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51DF" w14:textId="50CBC8CF" w:rsidR="00FF196F" w:rsidRPr="00FF196F" w:rsidRDefault="00FF196F" w:rsidP="00FF196F">
      <w:pPr>
        <w:pStyle w:val="Nagwek10"/>
        <w:widowControl w:val="0"/>
        <w:shd w:val="clear" w:color="auto" w:fill="auto"/>
        <w:spacing w:before="0" w:after="0" w:line="276" w:lineRule="auto"/>
        <w:ind w:left="2760"/>
        <w:jc w:val="right"/>
        <w:rPr>
          <w:rFonts w:ascii="Times New Roman" w:hAnsi="Times New Roman" w:cs="Times New Roman"/>
          <w:sz w:val="22"/>
          <w:szCs w:val="22"/>
        </w:rPr>
      </w:pPr>
      <w:r w:rsidRPr="00FF196F">
        <w:rPr>
          <w:rFonts w:ascii="Times New Roman" w:hAnsi="Times New Roman" w:cs="Times New Roman"/>
          <w:sz w:val="22"/>
          <w:szCs w:val="22"/>
        </w:rPr>
        <w:t xml:space="preserve">Kraków, dnia </w:t>
      </w:r>
      <w:r w:rsidR="0048638E">
        <w:rPr>
          <w:rFonts w:ascii="Times New Roman" w:hAnsi="Times New Roman" w:cs="Times New Roman"/>
          <w:sz w:val="22"/>
          <w:szCs w:val="22"/>
        </w:rPr>
        <w:t>15.</w:t>
      </w:r>
      <w:r w:rsidRPr="00FF196F">
        <w:rPr>
          <w:rFonts w:ascii="Times New Roman" w:hAnsi="Times New Roman" w:cs="Times New Roman"/>
          <w:sz w:val="22"/>
          <w:szCs w:val="22"/>
        </w:rPr>
        <w:t>0</w:t>
      </w:r>
      <w:r w:rsidR="00B80C88">
        <w:rPr>
          <w:rFonts w:ascii="Times New Roman" w:hAnsi="Times New Roman" w:cs="Times New Roman"/>
          <w:sz w:val="22"/>
          <w:szCs w:val="22"/>
        </w:rPr>
        <w:t>7</w:t>
      </w:r>
      <w:r w:rsidRPr="00FF196F">
        <w:rPr>
          <w:rFonts w:ascii="Times New Roman" w:hAnsi="Times New Roman" w:cs="Times New Roman"/>
          <w:sz w:val="22"/>
          <w:szCs w:val="22"/>
        </w:rPr>
        <w:t>.</w:t>
      </w:r>
      <w:r w:rsidR="00125F27" w:rsidRPr="00FF196F">
        <w:rPr>
          <w:rFonts w:ascii="Times New Roman" w:hAnsi="Times New Roman" w:cs="Times New Roman"/>
          <w:sz w:val="22"/>
          <w:szCs w:val="22"/>
        </w:rPr>
        <w:t>202</w:t>
      </w:r>
      <w:r w:rsidR="00125F27">
        <w:rPr>
          <w:rFonts w:ascii="Times New Roman" w:hAnsi="Times New Roman" w:cs="Times New Roman"/>
          <w:sz w:val="22"/>
          <w:szCs w:val="22"/>
        </w:rPr>
        <w:t xml:space="preserve">6 </w:t>
      </w:r>
      <w:r w:rsidR="00125F27" w:rsidRPr="00FF196F">
        <w:rPr>
          <w:rFonts w:ascii="Times New Roman" w:hAnsi="Times New Roman" w:cs="Times New Roman"/>
          <w:sz w:val="22"/>
          <w:szCs w:val="22"/>
        </w:rPr>
        <w:t>r.</w:t>
      </w:r>
    </w:p>
    <w:p w14:paraId="7DC3A3B0" w14:textId="77777777" w:rsidR="00FF196F" w:rsidRPr="00FF196F" w:rsidRDefault="00FF196F" w:rsidP="00FF196F">
      <w:pPr>
        <w:pStyle w:val="Nagwek10"/>
        <w:widowControl w:val="0"/>
        <w:shd w:val="clear" w:color="auto" w:fill="auto"/>
        <w:spacing w:before="0" w:after="0" w:line="276" w:lineRule="auto"/>
        <w:ind w:left="2760"/>
        <w:jc w:val="right"/>
        <w:rPr>
          <w:rFonts w:ascii="Times New Roman" w:hAnsi="Times New Roman" w:cs="Times New Roman"/>
          <w:sz w:val="22"/>
          <w:szCs w:val="22"/>
        </w:rPr>
      </w:pPr>
    </w:p>
    <w:p w14:paraId="556B824F" w14:textId="77777777" w:rsidR="00FF196F" w:rsidRDefault="00FF196F" w:rsidP="00FF196F">
      <w:pPr>
        <w:pStyle w:val="Nagwek10"/>
        <w:widowControl w:val="0"/>
        <w:shd w:val="clear" w:color="auto" w:fill="auto"/>
        <w:spacing w:before="0" w:after="0" w:line="276" w:lineRule="auto"/>
        <w:ind w:left="2760"/>
        <w:rPr>
          <w:rFonts w:ascii="Times New Roman" w:hAnsi="Times New Roman" w:cs="Times New Roman"/>
          <w:sz w:val="22"/>
          <w:szCs w:val="22"/>
        </w:rPr>
      </w:pPr>
    </w:p>
    <w:p w14:paraId="1872F5C8" w14:textId="77777777" w:rsidR="003259B9" w:rsidRPr="00FF196F" w:rsidRDefault="003259B9" w:rsidP="00FF196F">
      <w:pPr>
        <w:pStyle w:val="Nagwek10"/>
        <w:widowControl w:val="0"/>
        <w:shd w:val="clear" w:color="auto" w:fill="auto"/>
        <w:spacing w:before="0" w:after="0" w:line="276" w:lineRule="auto"/>
        <w:ind w:left="2760"/>
        <w:rPr>
          <w:rFonts w:ascii="Times New Roman" w:hAnsi="Times New Roman" w:cs="Times New Roman"/>
          <w:sz w:val="22"/>
          <w:szCs w:val="22"/>
        </w:rPr>
      </w:pPr>
    </w:p>
    <w:p w14:paraId="0D4BAE69" w14:textId="21A08ACA" w:rsidR="00FF196F" w:rsidRPr="00FF196F" w:rsidRDefault="00FF196F" w:rsidP="00FF196F">
      <w:pPr>
        <w:pStyle w:val="Nagwek10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F196F">
        <w:rPr>
          <w:rFonts w:ascii="Times New Roman" w:hAnsi="Times New Roman" w:cs="Times New Roman"/>
          <w:sz w:val="22"/>
          <w:szCs w:val="22"/>
        </w:rPr>
        <w:t>Zawiadomienie o wyborze najkorzystniejszej oferty w postępowaniu prowadzonym w trybie zapytania ofertowego nr DO</w:t>
      </w:r>
      <w:r w:rsidR="00C70CCC">
        <w:rPr>
          <w:rFonts w:ascii="Times New Roman" w:hAnsi="Times New Roman" w:cs="Times New Roman"/>
          <w:sz w:val="22"/>
          <w:szCs w:val="22"/>
        </w:rPr>
        <w:t>.5250.</w:t>
      </w:r>
      <w:r w:rsidR="00B80C88">
        <w:rPr>
          <w:rFonts w:ascii="Times New Roman" w:hAnsi="Times New Roman" w:cs="Times New Roman"/>
          <w:sz w:val="22"/>
          <w:szCs w:val="22"/>
        </w:rPr>
        <w:t>3</w:t>
      </w:r>
      <w:r w:rsidR="00C70CCC">
        <w:rPr>
          <w:rFonts w:ascii="Times New Roman" w:hAnsi="Times New Roman" w:cs="Times New Roman"/>
          <w:sz w:val="22"/>
          <w:szCs w:val="22"/>
        </w:rPr>
        <w:t>.202</w:t>
      </w:r>
      <w:r w:rsidR="00371D82">
        <w:rPr>
          <w:rFonts w:ascii="Times New Roman" w:hAnsi="Times New Roman" w:cs="Times New Roman"/>
          <w:sz w:val="22"/>
          <w:szCs w:val="22"/>
        </w:rPr>
        <w:t>6</w:t>
      </w:r>
    </w:p>
    <w:p w14:paraId="2B6EA0D4" w14:textId="77777777" w:rsidR="00FF196F" w:rsidRDefault="00FF196F" w:rsidP="00FF196F">
      <w:pPr>
        <w:widowControl w:val="0"/>
        <w:spacing w:after="0" w:line="240" w:lineRule="auto"/>
        <w:ind w:left="40" w:right="40"/>
        <w:jc w:val="center"/>
        <w:rPr>
          <w:rFonts w:ascii="Times New Roman" w:hAnsi="Times New Roman" w:cs="Times New Roman"/>
        </w:rPr>
      </w:pPr>
      <w:r w:rsidRPr="00FF196F">
        <w:rPr>
          <w:rFonts w:ascii="Times New Roman" w:hAnsi="Times New Roman" w:cs="Times New Roman"/>
        </w:rPr>
        <w:t xml:space="preserve">na udzielanie świadczeń zdrowotnych z zakresu </w:t>
      </w:r>
      <w:r w:rsidR="003D1A0E">
        <w:rPr>
          <w:rFonts w:ascii="Times New Roman" w:hAnsi="Times New Roman" w:cs="Times New Roman"/>
        </w:rPr>
        <w:t xml:space="preserve">badań </w:t>
      </w:r>
      <w:r w:rsidR="00B80C88">
        <w:rPr>
          <w:rFonts w:ascii="Times New Roman" w:hAnsi="Times New Roman" w:cs="Times New Roman"/>
        </w:rPr>
        <w:t>molekularnych</w:t>
      </w:r>
    </w:p>
    <w:p w14:paraId="4E1C9EB6" w14:textId="77777777" w:rsidR="00A86E85" w:rsidRPr="00FF196F" w:rsidRDefault="00A86E85" w:rsidP="00FF196F">
      <w:pPr>
        <w:widowControl w:val="0"/>
        <w:spacing w:after="0" w:line="240" w:lineRule="auto"/>
        <w:ind w:left="40" w:right="40"/>
        <w:jc w:val="center"/>
        <w:rPr>
          <w:rFonts w:ascii="Times New Roman" w:hAnsi="Times New Roman" w:cs="Times New Roman"/>
        </w:rPr>
      </w:pPr>
    </w:p>
    <w:p w14:paraId="3B0180B6" w14:textId="77777777" w:rsidR="00FF196F" w:rsidRPr="00FF196F" w:rsidRDefault="00FF196F" w:rsidP="00FF196F">
      <w:pPr>
        <w:widowControl w:val="0"/>
        <w:spacing w:after="0" w:line="240" w:lineRule="auto"/>
        <w:ind w:left="40" w:right="40"/>
        <w:jc w:val="center"/>
        <w:rPr>
          <w:rFonts w:ascii="Times New Roman" w:hAnsi="Times New Roman" w:cs="Times New Roman"/>
        </w:rPr>
      </w:pPr>
      <w:r w:rsidRPr="00FF196F">
        <w:rPr>
          <w:rFonts w:ascii="Times New Roman" w:hAnsi="Times New Roman" w:cs="Times New Roman"/>
        </w:rPr>
        <w:t xml:space="preserve"> na potrzeby Narodowego Instytutu Onkologii im. Marii Skłodowskiej-Curie – </w:t>
      </w:r>
    </w:p>
    <w:p w14:paraId="43B3A2BB" w14:textId="77777777" w:rsidR="00FF196F" w:rsidRPr="00FF196F" w:rsidRDefault="00FF196F" w:rsidP="00FF196F">
      <w:pPr>
        <w:widowControl w:val="0"/>
        <w:spacing w:after="0" w:line="240" w:lineRule="auto"/>
        <w:ind w:left="40" w:right="40"/>
        <w:jc w:val="center"/>
        <w:rPr>
          <w:rFonts w:ascii="Times New Roman" w:hAnsi="Times New Roman" w:cs="Times New Roman"/>
        </w:rPr>
      </w:pPr>
      <w:r w:rsidRPr="00FF196F">
        <w:rPr>
          <w:rFonts w:ascii="Times New Roman" w:hAnsi="Times New Roman" w:cs="Times New Roman"/>
        </w:rPr>
        <w:t>Państwowego Instytutu Badawczego Oddziału w Krakowie</w:t>
      </w:r>
    </w:p>
    <w:p w14:paraId="5D76A6E4" w14:textId="77777777" w:rsidR="00FF196F" w:rsidRPr="00FF196F" w:rsidRDefault="00FF196F" w:rsidP="00FF196F">
      <w:pPr>
        <w:widowControl w:val="0"/>
        <w:spacing w:after="0" w:line="240" w:lineRule="auto"/>
        <w:ind w:left="40" w:right="40"/>
        <w:jc w:val="center"/>
        <w:rPr>
          <w:rFonts w:ascii="Times New Roman" w:hAnsi="Times New Roman" w:cs="Times New Roman"/>
        </w:rPr>
      </w:pPr>
    </w:p>
    <w:p w14:paraId="2BED5331" w14:textId="77777777" w:rsidR="00FF196F" w:rsidRPr="00FF196F" w:rsidRDefault="00FF196F" w:rsidP="00FF196F">
      <w:pPr>
        <w:widowControl w:val="0"/>
        <w:spacing w:after="0" w:line="240" w:lineRule="auto"/>
        <w:ind w:left="40" w:right="40"/>
        <w:jc w:val="center"/>
        <w:rPr>
          <w:rFonts w:ascii="Times New Roman" w:hAnsi="Times New Roman" w:cs="Times New Roman"/>
        </w:rPr>
      </w:pPr>
    </w:p>
    <w:p w14:paraId="4A9D5AE3" w14:textId="77777777" w:rsidR="00FF196F" w:rsidRPr="00FF196F" w:rsidRDefault="00FF196F" w:rsidP="00FF196F">
      <w:pPr>
        <w:widowControl w:val="0"/>
        <w:spacing w:after="0" w:line="240" w:lineRule="auto"/>
        <w:ind w:left="40" w:right="40"/>
        <w:jc w:val="center"/>
        <w:rPr>
          <w:rFonts w:ascii="Times New Roman" w:hAnsi="Times New Roman" w:cs="Times New Roman"/>
        </w:rPr>
      </w:pPr>
    </w:p>
    <w:p w14:paraId="11B49960" w14:textId="00761E40" w:rsidR="00FF196F" w:rsidRPr="00FF196F" w:rsidRDefault="00FF196F" w:rsidP="00FF196F">
      <w:pPr>
        <w:pStyle w:val="Akapitzlist"/>
        <w:widowControl w:val="0"/>
        <w:numPr>
          <w:ilvl w:val="0"/>
          <w:numId w:val="1"/>
        </w:numPr>
        <w:ind w:right="40"/>
        <w:jc w:val="both"/>
        <w:rPr>
          <w:sz w:val="22"/>
          <w:szCs w:val="22"/>
        </w:rPr>
      </w:pPr>
      <w:r w:rsidRPr="00FF196F">
        <w:rPr>
          <w:sz w:val="22"/>
          <w:szCs w:val="22"/>
        </w:rPr>
        <w:t>Na zapytanie ofertowe nr DO</w:t>
      </w:r>
      <w:r w:rsidR="00C70CCC">
        <w:rPr>
          <w:sz w:val="22"/>
          <w:szCs w:val="22"/>
        </w:rPr>
        <w:t>.5250.</w:t>
      </w:r>
      <w:r w:rsidR="00B80C88">
        <w:rPr>
          <w:sz w:val="22"/>
          <w:szCs w:val="22"/>
        </w:rPr>
        <w:t>3</w:t>
      </w:r>
      <w:r w:rsidR="00C70CCC">
        <w:rPr>
          <w:sz w:val="22"/>
          <w:szCs w:val="22"/>
        </w:rPr>
        <w:t>.202</w:t>
      </w:r>
      <w:r w:rsidR="00371D82">
        <w:rPr>
          <w:sz w:val="22"/>
          <w:szCs w:val="22"/>
        </w:rPr>
        <w:t xml:space="preserve">6 </w:t>
      </w:r>
      <w:r w:rsidRPr="00FF196F">
        <w:rPr>
          <w:sz w:val="22"/>
          <w:szCs w:val="22"/>
        </w:rPr>
        <w:t>wpłynęł</w:t>
      </w:r>
      <w:r w:rsidR="001D1906">
        <w:rPr>
          <w:sz w:val="22"/>
          <w:szCs w:val="22"/>
        </w:rPr>
        <w:t xml:space="preserve">y </w:t>
      </w:r>
      <w:r w:rsidRPr="00FF196F">
        <w:rPr>
          <w:sz w:val="22"/>
          <w:szCs w:val="22"/>
        </w:rPr>
        <w:t>następując</w:t>
      </w:r>
      <w:r w:rsidR="001D1906">
        <w:rPr>
          <w:sz w:val="22"/>
          <w:szCs w:val="22"/>
        </w:rPr>
        <w:t>e</w:t>
      </w:r>
      <w:r w:rsidRPr="00FF196F">
        <w:rPr>
          <w:sz w:val="22"/>
          <w:szCs w:val="22"/>
        </w:rPr>
        <w:t xml:space="preserve"> ofert</w:t>
      </w:r>
      <w:r w:rsidR="001D1906">
        <w:rPr>
          <w:sz w:val="22"/>
          <w:szCs w:val="22"/>
        </w:rPr>
        <w:t>y</w:t>
      </w:r>
      <w:r w:rsidRPr="00FF196F">
        <w:rPr>
          <w:sz w:val="22"/>
          <w:szCs w:val="22"/>
        </w:rPr>
        <w:t>:</w:t>
      </w:r>
    </w:p>
    <w:p w14:paraId="586CA25C" w14:textId="77777777" w:rsidR="00FF196F" w:rsidRPr="00FF196F" w:rsidRDefault="00FF196F" w:rsidP="00FF196F">
      <w:pPr>
        <w:pStyle w:val="Akapitzlist"/>
        <w:widowControl w:val="0"/>
        <w:ind w:right="40"/>
        <w:jc w:val="both"/>
        <w:rPr>
          <w:sz w:val="22"/>
          <w:szCs w:val="22"/>
        </w:rPr>
      </w:pPr>
    </w:p>
    <w:tbl>
      <w:tblPr>
        <w:tblW w:w="71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3"/>
      </w:tblGrid>
      <w:tr w:rsidR="00B80C88" w:rsidRPr="00FF196F" w14:paraId="5D934C06" w14:textId="77777777" w:rsidTr="00B80C88">
        <w:trPr>
          <w:trHeight w:val="721"/>
        </w:trPr>
        <w:tc>
          <w:tcPr>
            <w:tcW w:w="7163" w:type="dxa"/>
            <w:vAlign w:val="center"/>
          </w:tcPr>
          <w:p w14:paraId="5A9D7CE3" w14:textId="77777777" w:rsidR="00B80C88" w:rsidRDefault="00B80C88" w:rsidP="00FF196F">
            <w:pPr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bookmarkStart w:id="0" w:name="_Hlk99453057"/>
            <w:r>
              <w:rPr>
                <w:rFonts w:ascii="Times New Roman" w:hAnsi="Times New Roman" w:cs="Times New Roman"/>
              </w:rPr>
              <w:t xml:space="preserve">Diagnostyka </w:t>
            </w:r>
            <w:proofErr w:type="spellStart"/>
            <w:r>
              <w:rPr>
                <w:rFonts w:ascii="Times New Roman" w:hAnsi="Times New Roman" w:cs="Times New Roman"/>
              </w:rPr>
              <w:t>Oncogene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Sp. z o.o.</w:t>
            </w:r>
          </w:p>
          <w:p w14:paraId="66CCE5A8" w14:textId="77777777" w:rsidR="00B80C88" w:rsidRPr="00FF196F" w:rsidRDefault="00B80C88" w:rsidP="003D1A0E">
            <w:pPr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31-546 Kraków ul. Mogilska 86/3</w:t>
            </w:r>
          </w:p>
        </w:tc>
      </w:tr>
      <w:tr w:rsidR="00125F27" w:rsidRPr="00FF196F" w14:paraId="13569AE1" w14:textId="77777777" w:rsidTr="00B80C88">
        <w:trPr>
          <w:trHeight w:val="721"/>
        </w:trPr>
        <w:tc>
          <w:tcPr>
            <w:tcW w:w="7163" w:type="dxa"/>
            <w:vAlign w:val="center"/>
          </w:tcPr>
          <w:p w14:paraId="426EEB2B" w14:textId="193BA900" w:rsidR="003D74DE" w:rsidRDefault="00A83292" w:rsidP="00FF196F">
            <w:pPr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ALAB </w:t>
            </w:r>
            <w:r w:rsidR="001D1906">
              <w:rPr>
                <w:rFonts w:ascii="Times New Roman" w:hAnsi="Times New Roman" w:cs="Times New Roman"/>
              </w:rPr>
              <w:t>Laboratoria Sp.</w:t>
            </w:r>
            <w:r w:rsidR="003D74DE">
              <w:rPr>
                <w:rFonts w:ascii="Times New Roman" w:hAnsi="Times New Roman" w:cs="Times New Roman"/>
              </w:rPr>
              <w:t xml:space="preserve"> z</w:t>
            </w:r>
            <w:r w:rsidR="001D1906">
              <w:rPr>
                <w:rFonts w:ascii="Times New Roman" w:hAnsi="Times New Roman" w:cs="Times New Roman"/>
              </w:rPr>
              <w:t xml:space="preserve"> </w:t>
            </w:r>
            <w:r w:rsidR="003D74DE">
              <w:rPr>
                <w:rFonts w:ascii="Times New Roman" w:hAnsi="Times New Roman" w:cs="Times New Roman"/>
              </w:rPr>
              <w:t xml:space="preserve">o.o. </w:t>
            </w:r>
          </w:p>
          <w:p w14:paraId="30AA60F6" w14:textId="5F4F293F" w:rsidR="00125F27" w:rsidRDefault="003D74DE" w:rsidP="00FF196F">
            <w:pPr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ul. </w:t>
            </w:r>
            <w:r w:rsidR="001D1906">
              <w:rPr>
                <w:rFonts w:ascii="Times New Roman" w:hAnsi="Times New Roman" w:cs="Times New Roman"/>
              </w:rPr>
              <w:t>Stępińska 22</w:t>
            </w:r>
            <w:r>
              <w:rPr>
                <w:rFonts w:ascii="Times New Roman" w:hAnsi="Times New Roman" w:cs="Times New Roman"/>
              </w:rPr>
              <w:t>/30, 00-</w:t>
            </w:r>
            <w:r w:rsidR="001D1906">
              <w:rPr>
                <w:rFonts w:ascii="Times New Roman" w:hAnsi="Times New Roman" w:cs="Times New Roman"/>
              </w:rPr>
              <w:t>739 Warszawa</w:t>
            </w:r>
          </w:p>
        </w:tc>
      </w:tr>
      <w:bookmarkEnd w:id="0"/>
    </w:tbl>
    <w:p w14:paraId="09A3BA11" w14:textId="77777777" w:rsidR="00371D82" w:rsidRDefault="00371D82" w:rsidP="00FF196F">
      <w:pPr>
        <w:widowControl w:val="0"/>
        <w:spacing w:after="0" w:line="240" w:lineRule="auto"/>
        <w:ind w:right="40"/>
        <w:jc w:val="both"/>
        <w:rPr>
          <w:rFonts w:ascii="Times New Roman" w:hAnsi="Times New Roman" w:cs="Times New Roman"/>
        </w:rPr>
      </w:pPr>
    </w:p>
    <w:p w14:paraId="76C2BACF" w14:textId="77777777" w:rsidR="00371D82" w:rsidRPr="00FF196F" w:rsidRDefault="00371D82" w:rsidP="00FF196F">
      <w:pPr>
        <w:widowControl w:val="0"/>
        <w:spacing w:after="0" w:line="240" w:lineRule="auto"/>
        <w:ind w:right="40"/>
        <w:jc w:val="both"/>
        <w:rPr>
          <w:rFonts w:ascii="Times New Roman" w:hAnsi="Times New Roman" w:cs="Times New Roman"/>
        </w:rPr>
      </w:pPr>
    </w:p>
    <w:p w14:paraId="25B0D1A7" w14:textId="77777777" w:rsidR="00FF196F" w:rsidRPr="00FF196F" w:rsidRDefault="00FF196F" w:rsidP="001D1906">
      <w:pPr>
        <w:widowControl w:val="0"/>
        <w:spacing w:after="0" w:line="240" w:lineRule="auto"/>
        <w:ind w:right="40"/>
        <w:jc w:val="both"/>
        <w:rPr>
          <w:rFonts w:ascii="Times New Roman" w:hAnsi="Times New Roman" w:cs="Times New Roman"/>
        </w:rPr>
      </w:pPr>
    </w:p>
    <w:p w14:paraId="0B67B2C3" w14:textId="77777777" w:rsidR="00FF196F" w:rsidRPr="00FF196F" w:rsidRDefault="00FF196F" w:rsidP="00FF196F">
      <w:pPr>
        <w:pStyle w:val="Akapitzlist"/>
        <w:widowControl w:val="0"/>
        <w:numPr>
          <w:ilvl w:val="0"/>
          <w:numId w:val="1"/>
        </w:numPr>
        <w:ind w:right="40"/>
        <w:jc w:val="both"/>
        <w:rPr>
          <w:sz w:val="22"/>
          <w:szCs w:val="22"/>
        </w:rPr>
      </w:pPr>
      <w:r w:rsidRPr="00FF196F">
        <w:rPr>
          <w:sz w:val="22"/>
          <w:szCs w:val="22"/>
        </w:rPr>
        <w:t>Zgodnie z kryteriami wyboru – cena, najkorzystniejsz</w:t>
      </w:r>
      <w:r w:rsidR="003D1A0E">
        <w:rPr>
          <w:sz w:val="22"/>
          <w:szCs w:val="22"/>
        </w:rPr>
        <w:t>ą</w:t>
      </w:r>
      <w:r w:rsidRPr="00FF196F">
        <w:rPr>
          <w:sz w:val="22"/>
          <w:szCs w:val="22"/>
        </w:rPr>
        <w:t xml:space="preserve"> ofert</w:t>
      </w:r>
      <w:r w:rsidR="003D1A0E">
        <w:rPr>
          <w:sz w:val="22"/>
          <w:szCs w:val="22"/>
        </w:rPr>
        <w:t>ę</w:t>
      </w:r>
      <w:r w:rsidRPr="00FF196F">
        <w:rPr>
          <w:sz w:val="22"/>
          <w:szCs w:val="22"/>
        </w:rPr>
        <w:t xml:space="preserve"> złoży</w:t>
      </w:r>
      <w:r w:rsidR="003D1A0E">
        <w:rPr>
          <w:sz w:val="22"/>
          <w:szCs w:val="22"/>
        </w:rPr>
        <w:t>ł</w:t>
      </w:r>
      <w:r w:rsidRPr="00FF196F">
        <w:rPr>
          <w:sz w:val="22"/>
          <w:szCs w:val="22"/>
        </w:rPr>
        <w:t xml:space="preserve"> Oferen</w:t>
      </w:r>
      <w:r w:rsidR="003D1A0E">
        <w:rPr>
          <w:sz w:val="22"/>
          <w:szCs w:val="22"/>
        </w:rPr>
        <w:t>t</w:t>
      </w:r>
      <w:r w:rsidRPr="00FF196F">
        <w:rPr>
          <w:sz w:val="22"/>
          <w:szCs w:val="22"/>
        </w:rPr>
        <w:t>:</w:t>
      </w:r>
    </w:p>
    <w:p w14:paraId="24419412" w14:textId="77777777" w:rsidR="00FF196F" w:rsidRPr="00FF196F" w:rsidRDefault="00FF196F" w:rsidP="00FF196F">
      <w:pPr>
        <w:widowControl w:val="0"/>
        <w:spacing w:after="0" w:line="240" w:lineRule="auto"/>
        <w:ind w:left="40" w:right="40"/>
        <w:jc w:val="both"/>
        <w:rPr>
          <w:rFonts w:ascii="Times New Roman" w:hAnsi="Times New Roman" w:cs="Times New Roman"/>
        </w:rPr>
      </w:pPr>
    </w:p>
    <w:tbl>
      <w:tblPr>
        <w:tblW w:w="71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3"/>
      </w:tblGrid>
      <w:tr w:rsidR="00B80C88" w:rsidRPr="00FF196F" w14:paraId="16B60D1B" w14:textId="77777777" w:rsidTr="00B80C88">
        <w:trPr>
          <w:trHeight w:val="721"/>
        </w:trPr>
        <w:tc>
          <w:tcPr>
            <w:tcW w:w="7163" w:type="dxa"/>
            <w:vAlign w:val="center"/>
          </w:tcPr>
          <w:p w14:paraId="02DA36FB" w14:textId="77777777" w:rsidR="00B80C88" w:rsidRPr="00B80C88" w:rsidRDefault="00B80C88" w:rsidP="00B80C88">
            <w:pPr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B80C88">
              <w:rPr>
                <w:rFonts w:ascii="Times New Roman" w:hAnsi="Times New Roman" w:cs="Times New Roman"/>
              </w:rPr>
              <w:t xml:space="preserve">Diagnostyka </w:t>
            </w:r>
            <w:proofErr w:type="spellStart"/>
            <w:r w:rsidRPr="00B80C88">
              <w:rPr>
                <w:rFonts w:ascii="Times New Roman" w:hAnsi="Times New Roman" w:cs="Times New Roman"/>
              </w:rPr>
              <w:t>Oncogene</w:t>
            </w:r>
            <w:proofErr w:type="spellEnd"/>
            <w:r w:rsidRPr="00B80C88">
              <w:rPr>
                <w:rFonts w:ascii="Times New Roman" w:hAnsi="Times New Roman" w:cs="Times New Roman"/>
              </w:rPr>
              <w:t xml:space="preserve"> Sp. z o.o.</w:t>
            </w:r>
          </w:p>
          <w:p w14:paraId="087BF6C1" w14:textId="77777777" w:rsidR="00B80C88" w:rsidRPr="00FF196F" w:rsidRDefault="00B80C88" w:rsidP="00B80C88">
            <w:pPr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B80C88">
              <w:rPr>
                <w:rFonts w:ascii="Times New Roman" w:hAnsi="Times New Roman" w:cs="Times New Roman"/>
              </w:rPr>
              <w:t>31-546 Kraków ul. Mogilska 86/3</w:t>
            </w:r>
          </w:p>
        </w:tc>
      </w:tr>
    </w:tbl>
    <w:p w14:paraId="612177C0" w14:textId="77777777" w:rsidR="00FF196F" w:rsidRPr="00FF196F" w:rsidRDefault="00FF196F" w:rsidP="00FF196F">
      <w:pPr>
        <w:widowControl w:val="0"/>
        <w:spacing w:after="0" w:line="240" w:lineRule="auto"/>
        <w:ind w:left="40" w:right="40"/>
        <w:jc w:val="both"/>
        <w:rPr>
          <w:rFonts w:ascii="Times New Roman" w:hAnsi="Times New Roman" w:cs="Times New Roman"/>
        </w:rPr>
      </w:pPr>
    </w:p>
    <w:p w14:paraId="1C302D63" w14:textId="57AF2DC4" w:rsidR="00FF196F" w:rsidRPr="00FF196F" w:rsidRDefault="00FF196F" w:rsidP="00FF196F">
      <w:pPr>
        <w:widowControl w:val="0"/>
        <w:spacing w:after="0" w:line="240" w:lineRule="auto"/>
        <w:ind w:left="40" w:right="40"/>
        <w:jc w:val="both"/>
        <w:rPr>
          <w:rFonts w:ascii="Times New Roman" w:hAnsi="Times New Roman" w:cs="Times New Roman"/>
          <w:i/>
        </w:rPr>
      </w:pPr>
    </w:p>
    <w:sectPr w:rsidR="00FF196F" w:rsidRPr="00FF196F" w:rsidSect="005A3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D032A" w14:textId="77777777" w:rsidR="000C1E9C" w:rsidRDefault="000C1E9C" w:rsidP="001F1D85">
      <w:pPr>
        <w:spacing w:after="0" w:line="240" w:lineRule="auto"/>
      </w:pPr>
      <w:r>
        <w:separator/>
      </w:r>
    </w:p>
  </w:endnote>
  <w:endnote w:type="continuationSeparator" w:id="0">
    <w:p w14:paraId="22C6AA85" w14:textId="77777777" w:rsidR="000C1E9C" w:rsidRDefault="000C1E9C" w:rsidP="001F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FDCD" w14:textId="77777777" w:rsidR="003B488A" w:rsidRDefault="003B48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B9EA" w14:textId="77777777" w:rsidR="003B488A" w:rsidRDefault="003B48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4327" w14:textId="77777777" w:rsidR="005A36A6" w:rsidRDefault="005A36A6" w:rsidP="005A36A6">
    <w:pPr>
      <w:pStyle w:val="Stopka"/>
      <w:rPr>
        <w:rFonts w:ascii="Arial Narrow" w:hAnsi="Arial Narrow"/>
        <w:b/>
        <w:sz w:val="16"/>
        <w:szCs w:val="16"/>
      </w:rPr>
    </w:pPr>
    <w:r w:rsidRPr="00CE35AD">
      <w:rPr>
        <w:rFonts w:ascii="Arial Narrow" w:hAnsi="Arial Narrow"/>
        <w:b/>
        <w:sz w:val="16"/>
        <w:szCs w:val="16"/>
      </w:rPr>
      <w:t xml:space="preserve">Narodowy Instytut Onkologii </w:t>
    </w:r>
    <w:r>
      <w:rPr>
        <w:rFonts w:ascii="Arial Narrow" w:hAnsi="Arial Narrow"/>
        <w:b/>
        <w:sz w:val="16"/>
        <w:szCs w:val="16"/>
      </w:rPr>
      <w:tab/>
      <w:t xml:space="preserve">                                                             Dyrekcja</w:t>
    </w:r>
    <w:r w:rsidRPr="006B2A07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                                                                     Centrala</w:t>
    </w:r>
  </w:p>
  <w:p w14:paraId="2A07FDD8" w14:textId="77777777" w:rsidR="005A36A6" w:rsidRDefault="005A36A6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Im. Marii Skłodowskiej-Curie –                                                           </w:t>
    </w:r>
    <w:r w:rsidRPr="006B2A07">
      <w:rPr>
        <w:rFonts w:ascii="Arial Narrow" w:hAnsi="Arial Narrow"/>
        <w:sz w:val="16"/>
        <w:szCs w:val="16"/>
      </w:rPr>
      <w:t xml:space="preserve">Tel.: +48 </w:t>
    </w:r>
    <w:r>
      <w:rPr>
        <w:rFonts w:ascii="Arial Narrow" w:hAnsi="Arial Narrow"/>
        <w:sz w:val="16"/>
        <w:szCs w:val="16"/>
      </w:rPr>
      <w:t>12 634 82 00                                                  Tel.: +48 12 634 80 00</w:t>
    </w:r>
  </w:p>
  <w:p w14:paraId="0FA216AC" w14:textId="77777777" w:rsidR="005A36A6" w:rsidRDefault="005A36A6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Państwowy Instytut Badawczy                                                           </w:t>
    </w:r>
    <w:r w:rsidRPr="005A2841">
      <w:rPr>
        <w:rFonts w:ascii="Arial Narrow" w:hAnsi="Arial Narrow"/>
        <w:sz w:val="16"/>
        <w:szCs w:val="16"/>
      </w:rPr>
      <w:t>Fax</w:t>
    </w:r>
    <w:r>
      <w:rPr>
        <w:rFonts w:ascii="Arial Narrow" w:hAnsi="Arial Narrow"/>
        <w:sz w:val="16"/>
        <w:szCs w:val="16"/>
      </w:rPr>
      <w:t xml:space="preserve">: +48 12 422 66 80                                                  </w:t>
    </w:r>
    <w:r w:rsidRPr="005A2841">
      <w:rPr>
        <w:rFonts w:ascii="Arial Narrow" w:hAnsi="Arial Narrow"/>
        <w:sz w:val="16"/>
        <w:szCs w:val="16"/>
      </w:rPr>
      <w:t>Fax</w:t>
    </w:r>
    <w:r>
      <w:rPr>
        <w:rFonts w:ascii="Arial Narrow" w:hAnsi="Arial Narrow"/>
        <w:sz w:val="16"/>
        <w:szCs w:val="16"/>
      </w:rPr>
      <w:t>: +48 12 423 10 76</w:t>
    </w:r>
  </w:p>
  <w:p w14:paraId="584C77BC" w14:textId="77777777" w:rsidR="005A36A6" w:rsidRDefault="005A36A6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Oddział w Krakowie</w:t>
    </w:r>
    <w:r>
      <w:rPr>
        <w:rFonts w:ascii="Arial Narrow" w:hAnsi="Arial Narrow"/>
        <w:b/>
        <w:sz w:val="16"/>
        <w:szCs w:val="16"/>
      </w:rPr>
      <w:tab/>
      <w:t xml:space="preserve">                                                                 </w:t>
    </w:r>
  </w:p>
  <w:p w14:paraId="089A4A6E" w14:textId="77777777" w:rsidR="005A36A6" w:rsidRPr="00C86C09" w:rsidRDefault="005A36A6" w:rsidP="005A36A6">
    <w:pPr>
      <w:pStyle w:val="Stopka"/>
      <w:rPr>
        <w:rFonts w:ascii="Arial Narrow" w:hAnsi="Arial Narrow"/>
        <w:sz w:val="16"/>
        <w:szCs w:val="16"/>
      </w:rPr>
    </w:pPr>
    <w:r w:rsidRPr="006B2A07">
      <w:rPr>
        <w:rFonts w:ascii="Arial Narrow" w:hAnsi="Arial Narrow"/>
        <w:sz w:val="16"/>
        <w:szCs w:val="16"/>
      </w:rPr>
      <w:t xml:space="preserve">ul. </w:t>
    </w:r>
    <w:r>
      <w:rPr>
        <w:rFonts w:ascii="Arial Narrow" w:hAnsi="Arial Narrow"/>
        <w:sz w:val="16"/>
        <w:szCs w:val="16"/>
      </w:rPr>
      <w:t>Garncarska 11</w:t>
    </w:r>
    <w:r w:rsidRPr="006B2A07">
      <w:rPr>
        <w:rFonts w:ascii="Arial Narrow" w:hAnsi="Arial Narrow"/>
        <w:sz w:val="16"/>
        <w:szCs w:val="16"/>
      </w:rPr>
      <w:tab/>
    </w:r>
    <w:r w:rsidRPr="00C86C09">
      <w:rPr>
        <w:rFonts w:ascii="Arial Narrow" w:hAnsi="Arial Narrow"/>
        <w:sz w:val="16"/>
        <w:szCs w:val="16"/>
      </w:rPr>
      <w:t xml:space="preserve">                                                                                  </w:t>
    </w:r>
    <w:hyperlink r:id="rId1" w:history="1">
      <w:r w:rsidRPr="00C86C09">
        <w:rPr>
          <w:rStyle w:val="Hipercze"/>
          <w:rFonts w:ascii="Arial Narrow" w:hAnsi="Arial Narrow"/>
          <w:color w:val="auto"/>
          <w:sz w:val="16"/>
          <w:szCs w:val="16"/>
          <w:u w:val="none"/>
        </w:rPr>
        <w:t>dyrektor@krakow.nio.gov.pl</w:t>
      </w:r>
    </w:hyperlink>
    <w:r w:rsidRPr="00C86C09">
      <w:rPr>
        <w:rFonts w:ascii="Arial Narrow" w:hAnsi="Arial Narrow"/>
        <w:sz w:val="16"/>
        <w:szCs w:val="16"/>
      </w:rPr>
      <w:t xml:space="preserve">                                           NIP: 5250008057</w:t>
    </w:r>
  </w:p>
  <w:p w14:paraId="22261D5A" w14:textId="77777777" w:rsidR="005A36A6" w:rsidRPr="00CE35AD" w:rsidRDefault="005A36A6" w:rsidP="005A36A6">
    <w:pPr>
      <w:pStyle w:val="Stopka"/>
      <w:rPr>
        <w:rFonts w:ascii="Arial Narrow" w:hAnsi="Arial Narrow"/>
        <w:b/>
        <w:sz w:val="16"/>
        <w:szCs w:val="16"/>
      </w:rPr>
    </w:pPr>
    <w:r w:rsidRPr="00C86C09">
      <w:rPr>
        <w:rFonts w:ascii="Arial Narrow" w:hAnsi="Arial Narrow"/>
        <w:sz w:val="16"/>
        <w:szCs w:val="16"/>
      </w:rPr>
      <w:t>31-115 Kraków</w:t>
    </w:r>
    <w:r w:rsidRPr="00C86C09">
      <w:rPr>
        <w:rFonts w:ascii="Arial Narrow" w:hAnsi="Arial Narrow"/>
        <w:sz w:val="16"/>
        <w:szCs w:val="16"/>
      </w:rPr>
      <w:ptab w:relativeTo="margin" w:alignment="center" w:leader="none"/>
    </w:r>
    <w:r w:rsidRPr="00C86C09">
      <w:rPr>
        <w:rFonts w:ascii="Arial Narrow" w:hAnsi="Arial Narrow"/>
        <w:sz w:val="16"/>
        <w:szCs w:val="16"/>
      </w:rPr>
      <w:t xml:space="preserve">                                                                                       </w:t>
    </w:r>
    <w:hyperlink r:id="rId2" w:history="1">
      <w:r w:rsidRPr="00C86C09">
        <w:rPr>
          <w:rStyle w:val="Hipercze"/>
          <w:rFonts w:ascii="Arial Narrow" w:hAnsi="Arial Narrow"/>
          <w:color w:val="auto"/>
          <w:sz w:val="16"/>
          <w:szCs w:val="16"/>
          <w:u w:val="none"/>
        </w:rPr>
        <w:t>www.krakow.nio.gov.pl</w:t>
      </w:r>
    </w:hyperlink>
    <w:r w:rsidRPr="00C86C09">
      <w:rPr>
        <w:rFonts w:ascii="Arial Narrow" w:hAnsi="Arial Narrow"/>
        <w:sz w:val="16"/>
        <w:szCs w:val="16"/>
      </w:rPr>
      <w:t xml:space="preserve">                                                  </w:t>
    </w:r>
    <w:r>
      <w:rPr>
        <w:rFonts w:ascii="Arial Narrow" w:hAnsi="Arial Narrow"/>
        <w:sz w:val="16"/>
        <w:szCs w:val="16"/>
      </w:rPr>
      <w:t>REGON: 000288366-00035</w:t>
    </w:r>
    <w:r w:rsidRPr="006B2A07">
      <w:rPr>
        <w:rFonts w:ascii="Arial Narrow" w:hAnsi="Arial Narrow"/>
        <w:sz w:val="16"/>
        <w:szCs w:val="16"/>
      </w:rPr>
      <w:ptab w:relativeTo="margin" w:alignment="right" w:leader="none"/>
    </w:r>
  </w:p>
  <w:p w14:paraId="2B40D2CC" w14:textId="77777777" w:rsidR="005A36A6" w:rsidRDefault="005A36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E4E78" w14:textId="77777777" w:rsidR="000C1E9C" w:rsidRDefault="000C1E9C" w:rsidP="001F1D85">
      <w:pPr>
        <w:spacing w:after="0" w:line="240" w:lineRule="auto"/>
      </w:pPr>
      <w:r>
        <w:separator/>
      </w:r>
    </w:p>
  </w:footnote>
  <w:footnote w:type="continuationSeparator" w:id="0">
    <w:p w14:paraId="209BB1B0" w14:textId="77777777" w:rsidR="000C1E9C" w:rsidRDefault="000C1E9C" w:rsidP="001F1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CB4D" w14:textId="77777777" w:rsidR="003B488A" w:rsidRDefault="003B48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938B" w14:textId="77777777" w:rsidR="003B488A" w:rsidRDefault="003B48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CEC54" w14:textId="77777777" w:rsidR="005A36A6" w:rsidRDefault="005A36A6">
    <w:pPr>
      <w:pStyle w:val="Nagwek"/>
    </w:pPr>
    <w:r>
      <w:rPr>
        <w:noProof/>
        <w:lang w:eastAsia="pl-PL"/>
      </w:rPr>
      <w:drawing>
        <wp:inline distT="0" distB="0" distL="0" distR="0" wp14:anchorId="56525EE1" wp14:editId="310EC7B0">
          <wp:extent cx="1781175" cy="942975"/>
          <wp:effectExtent l="0" t="0" r="9525" b="9525"/>
          <wp:docPr id="1" name="Obraz 1" descr="NIO_logo_podst_KR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IO_logo_podst_KR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F0DA8"/>
    <w:multiLevelType w:val="hybridMultilevel"/>
    <w:tmpl w:val="77626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92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686"/>
    <w:rsid w:val="00036686"/>
    <w:rsid w:val="000C1E9C"/>
    <w:rsid w:val="00125F27"/>
    <w:rsid w:val="001403A6"/>
    <w:rsid w:val="001D1906"/>
    <w:rsid w:val="001F1D85"/>
    <w:rsid w:val="003259B9"/>
    <w:rsid w:val="00371D82"/>
    <w:rsid w:val="003B488A"/>
    <w:rsid w:val="003B53BE"/>
    <w:rsid w:val="003D1A0E"/>
    <w:rsid w:val="003D74DE"/>
    <w:rsid w:val="003E7326"/>
    <w:rsid w:val="0045501B"/>
    <w:rsid w:val="00470D38"/>
    <w:rsid w:val="0048638E"/>
    <w:rsid w:val="00493F6F"/>
    <w:rsid w:val="005A2841"/>
    <w:rsid w:val="005A36A6"/>
    <w:rsid w:val="006A623C"/>
    <w:rsid w:val="006B2A07"/>
    <w:rsid w:val="00724475"/>
    <w:rsid w:val="00966664"/>
    <w:rsid w:val="00A83292"/>
    <w:rsid w:val="00A86E85"/>
    <w:rsid w:val="00AA4AE2"/>
    <w:rsid w:val="00B80C88"/>
    <w:rsid w:val="00B90274"/>
    <w:rsid w:val="00C70CCC"/>
    <w:rsid w:val="00C86C09"/>
    <w:rsid w:val="00CB26CE"/>
    <w:rsid w:val="00CE35AD"/>
    <w:rsid w:val="00DE2BE1"/>
    <w:rsid w:val="00E86DD8"/>
    <w:rsid w:val="00EE7218"/>
    <w:rsid w:val="00F377DF"/>
    <w:rsid w:val="00F535EE"/>
    <w:rsid w:val="00F64EA9"/>
    <w:rsid w:val="00FF196F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9E292"/>
  <w15:docId w15:val="{5D6FC25A-BB6B-4102-A534-C4CC93E3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6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1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D85"/>
  </w:style>
  <w:style w:type="paragraph" w:styleId="Stopka">
    <w:name w:val="footer"/>
    <w:basedOn w:val="Normalny"/>
    <w:link w:val="StopkaZnak"/>
    <w:uiPriority w:val="99"/>
    <w:unhideWhenUsed/>
    <w:rsid w:val="001F1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D85"/>
  </w:style>
  <w:style w:type="character" w:styleId="Hipercze">
    <w:name w:val="Hyperlink"/>
    <w:basedOn w:val="Domylnaczcionkaakapitu"/>
    <w:uiPriority w:val="99"/>
    <w:unhideWhenUsed/>
    <w:rsid w:val="006B2A0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F19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">
    <w:name w:val="Nagłówek #1_"/>
    <w:basedOn w:val="Domylnaczcionkaakapitu"/>
    <w:link w:val="Nagwek10"/>
    <w:rsid w:val="00FF196F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F196F"/>
    <w:pPr>
      <w:shd w:val="clear" w:color="auto" w:fill="FFFFFF"/>
      <w:spacing w:before="840" w:after="660" w:line="0" w:lineRule="atLeast"/>
      <w:outlineLvl w:val="0"/>
    </w:pPr>
    <w:rPr>
      <w:rFonts w:ascii="Arial Narrow" w:eastAsia="Arial Narrow" w:hAnsi="Arial Narrow" w:cs="Arial Narro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akow.nio.gov.pl" TargetMode="External"/><Relationship Id="rId1" Type="http://schemas.openxmlformats.org/officeDocument/2006/relationships/hyperlink" Target="mailto:dyrektor@krakow.nio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Saracen</dc:creator>
  <cp:lastModifiedBy>Aneta Kaszowska</cp:lastModifiedBy>
  <cp:revision>3</cp:revision>
  <cp:lastPrinted>2023-04-12T12:27:00Z</cp:lastPrinted>
  <dcterms:created xsi:type="dcterms:W3CDTF">2026-07-14T11:42:00Z</dcterms:created>
  <dcterms:modified xsi:type="dcterms:W3CDTF">2026-07-15T07:08:00Z</dcterms:modified>
</cp:coreProperties>
</file>