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5A2607">
        <w:rPr>
          <w:rFonts w:ascii="Times New Roman" w:hAnsi="Times New Roman" w:cs="Times New Roman"/>
        </w:rPr>
        <w:t>2 część 21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5A2607">
        <w:rPr>
          <w:rFonts w:ascii="Times New Roman" w:hAnsi="Times New Roman" w:cs="Times New Roman"/>
          <w:b/>
        </w:rPr>
        <w:t>– część 21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B97DD8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Rower treningowy</w:t>
      </w:r>
      <w:r w:rsidR="005A2607">
        <w:rPr>
          <w:rFonts w:ascii="Times New Roman" w:hAnsi="Times New Roman" w:cs="Times New Roman"/>
          <w:b/>
        </w:rPr>
        <w:t xml:space="preserve">- 1 szt. 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085"/>
      </w:tblGrid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3"/>
            <w:shd w:val="clear" w:color="auto" w:fill="FFFFFF" w:themeFill="background1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5A2607" w:rsidRPr="000C51C6" w:rsidTr="005A2607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do ćwiczeń i prowadzenia terapii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576C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Elektroniczna regulacja obciążenia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Default="005A2607" w:rsidP="00576C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378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Duży czytelny wyświetlacz</w:t>
            </w:r>
          </w:p>
        </w:tc>
        <w:tc>
          <w:tcPr>
            <w:tcW w:w="1546" w:type="dxa"/>
            <w:vAlign w:val="center"/>
          </w:tcPr>
          <w:p w:rsidR="005A2607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6232EA" w:rsidRDefault="005A2607" w:rsidP="00B528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378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Waga koła zamachowego min. 7 kg</w:t>
            </w:r>
          </w:p>
        </w:tc>
        <w:tc>
          <w:tcPr>
            <w:tcW w:w="1546" w:type="dxa"/>
            <w:vAlign w:val="center"/>
          </w:tcPr>
          <w:p w:rsidR="005A2607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Solidna konstrukcja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Szeroki zakres regulacji siodełka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Maksymalna waga użytkownika</w:t>
            </w:r>
            <w:r>
              <w:rPr>
                <w:rFonts w:ascii="Times New Roman" w:hAnsi="Times New Roman" w:cs="Times New Roman"/>
              </w:rPr>
              <w:t xml:space="preserve"> min. </w:t>
            </w:r>
            <w:r w:rsidRPr="004A59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A59BA">
              <w:rPr>
                <w:rFonts w:ascii="Times New Roman" w:hAnsi="Times New Roman" w:cs="Times New Roman"/>
              </w:rPr>
              <w:t>0 kg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Wbudowane programy treningowe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Możliwość ustawiania programów użytkownika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tabs>
                <w:tab w:val="left" w:pos="13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 xml:space="preserve">Pomiar </w:t>
            </w:r>
            <w:r>
              <w:rPr>
                <w:rFonts w:ascii="Times New Roman" w:hAnsi="Times New Roman" w:cs="Times New Roman"/>
              </w:rPr>
              <w:t>min. czasu, dystansu, pulsu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Certyfikowany wyrób medyczny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  <w:shd w:val="clear" w:color="000000" w:fill="FFFFFF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362" w:type="dxa"/>
            <w:gridSpan w:val="3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5A2607" w:rsidRPr="000C51C6" w:rsidRDefault="005A2607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5A2607" w:rsidRPr="000C51C6" w:rsidRDefault="005A2607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5A2607" w:rsidRPr="000C51C6" w:rsidRDefault="005A2607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</w:t>
            </w:r>
            <w:bookmarkStart w:id="1" w:name="_GoBack"/>
            <w:bookmarkEnd w:id="1"/>
            <w:r w:rsidRPr="000C51C6">
              <w:rPr>
                <w:rFonts w:ascii="Times New Roman" w:hAnsi="Times New Roman" w:cs="Times New Roman"/>
              </w:rPr>
              <w:t>tronicznej.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A2607" w:rsidRPr="000C51C6" w:rsidRDefault="005A2607" w:rsidP="00B5284C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607" w:rsidRPr="000C51C6" w:rsidTr="005A260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A2607" w:rsidRPr="000C51C6" w:rsidRDefault="005A2607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5A2607" w:rsidRPr="000C51C6" w:rsidRDefault="005A2607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085" w:type="dxa"/>
          </w:tcPr>
          <w:p w:rsidR="005A2607" w:rsidRPr="000C51C6" w:rsidRDefault="005A2607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070B1"/>
    <w:rsid w:val="000314A6"/>
    <w:rsid w:val="0004523C"/>
    <w:rsid w:val="000456C2"/>
    <w:rsid w:val="000525F7"/>
    <w:rsid w:val="00054F5B"/>
    <w:rsid w:val="00056B77"/>
    <w:rsid w:val="00066263"/>
    <w:rsid w:val="00082DA0"/>
    <w:rsid w:val="000C19EF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8B6"/>
    <w:rsid w:val="00137A8D"/>
    <w:rsid w:val="00161DAA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753AF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A59BA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2C09"/>
    <w:rsid w:val="005911A7"/>
    <w:rsid w:val="005913C2"/>
    <w:rsid w:val="00593B13"/>
    <w:rsid w:val="00594D17"/>
    <w:rsid w:val="005A2607"/>
    <w:rsid w:val="005B16B2"/>
    <w:rsid w:val="005D08C8"/>
    <w:rsid w:val="005D49A9"/>
    <w:rsid w:val="005E549A"/>
    <w:rsid w:val="00610532"/>
    <w:rsid w:val="0061375F"/>
    <w:rsid w:val="006232EA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E376C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5284C"/>
    <w:rsid w:val="00B73A90"/>
    <w:rsid w:val="00B77D9C"/>
    <w:rsid w:val="00B80E6D"/>
    <w:rsid w:val="00B84BCF"/>
    <w:rsid w:val="00B86614"/>
    <w:rsid w:val="00B87F88"/>
    <w:rsid w:val="00B97DD8"/>
    <w:rsid w:val="00BB128A"/>
    <w:rsid w:val="00BB2B04"/>
    <w:rsid w:val="00BC2600"/>
    <w:rsid w:val="00BD7F49"/>
    <w:rsid w:val="00BE4B0E"/>
    <w:rsid w:val="00BE6D70"/>
    <w:rsid w:val="00C21A86"/>
    <w:rsid w:val="00C31925"/>
    <w:rsid w:val="00C36CBA"/>
    <w:rsid w:val="00C52C2D"/>
    <w:rsid w:val="00C66D6F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0CDD"/>
    <w:rsid w:val="00D311E8"/>
    <w:rsid w:val="00D55325"/>
    <w:rsid w:val="00D77496"/>
    <w:rsid w:val="00D81530"/>
    <w:rsid w:val="00D8172A"/>
    <w:rsid w:val="00DA5D09"/>
    <w:rsid w:val="00DB1221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56CB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571E1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F2EE99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2026-06-03T11:48:00Z</dcterms:created>
  <dcterms:modified xsi:type="dcterms:W3CDTF">2026-06-03T11:50:00Z</dcterms:modified>
</cp:coreProperties>
</file>