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8F99F" w14:textId="7D4D9709" w:rsidR="00E15F65" w:rsidRDefault="00F24A43" w:rsidP="00F24A43">
      <w:pPr>
        <w:jc w:val="right"/>
        <w:rPr>
          <w:rFonts w:ascii="Calibri" w:hAnsi="Calibri" w:cs="Calibri"/>
        </w:rPr>
      </w:pPr>
      <w:bookmarkStart w:id="0" w:name="_Hlk179978060"/>
      <w:r>
        <w:rPr>
          <w:rFonts w:ascii="Calibri" w:hAnsi="Calibri" w:cs="Calibri"/>
        </w:rPr>
        <w:t xml:space="preserve">Załącznik nr 2 do zapytania nr </w:t>
      </w:r>
      <w:r w:rsidR="00E75214">
        <w:rPr>
          <w:rFonts w:ascii="Calibri" w:hAnsi="Calibri" w:cs="Calibri"/>
        </w:rPr>
        <w:t>11/01/2026</w:t>
      </w:r>
    </w:p>
    <w:p w14:paraId="373DEDDB" w14:textId="77777777" w:rsidR="00F24A43" w:rsidRPr="009D1ADB" w:rsidRDefault="00F24A43" w:rsidP="00F24A43">
      <w:pPr>
        <w:jc w:val="right"/>
        <w:rPr>
          <w:rFonts w:ascii="Calibri" w:hAnsi="Calibri" w:cs="Calibri"/>
        </w:rPr>
      </w:pPr>
    </w:p>
    <w:p w14:paraId="256752C0" w14:textId="56F6021C" w:rsidR="00B01FC0" w:rsidRPr="00F24A43" w:rsidRDefault="00E15F65" w:rsidP="00B01FC0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24A43">
        <w:rPr>
          <w:rFonts w:ascii="Calibri" w:hAnsi="Calibri" w:cs="Calibri"/>
          <w:b/>
          <w:bCs/>
          <w:sz w:val="36"/>
          <w:szCs w:val="36"/>
        </w:rPr>
        <w:t xml:space="preserve">Opis przedmiotu </w:t>
      </w:r>
      <w:r w:rsidR="00F1603F" w:rsidRPr="00F24A43">
        <w:rPr>
          <w:rFonts w:ascii="Calibri" w:hAnsi="Calibri" w:cs="Calibri"/>
          <w:b/>
          <w:bCs/>
          <w:sz w:val="36"/>
          <w:szCs w:val="36"/>
        </w:rPr>
        <w:t>szacowania</w:t>
      </w:r>
    </w:p>
    <w:bookmarkEnd w:id="0"/>
    <w:p w14:paraId="623717ED" w14:textId="74914E32" w:rsidR="00F24A43" w:rsidRPr="00F24A43" w:rsidRDefault="00F24A43" w:rsidP="00F24A43">
      <w:pPr>
        <w:spacing w:line="276" w:lineRule="auto"/>
        <w:jc w:val="both"/>
        <w:rPr>
          <w:rFonts w:cstheme="minorHAnsi"/>
          <w:b/>
        </w:rPr>
      </w:pPr>
      <w:r w:rsidRPr="00F24A43">
        <w:rPr>
          <w:rFonts w:cstheme="minorHAnsi"/>
          <w:b/>
        </w:rPr>
        <w:t>Szczegóły przedmiotu zamówienia wspólne dla wszystkich części:</w:t>
      </w:r>
    </w:p>
    <w:p w14:paraId="1FD7724E" w14:textId="6FB5CEDF" w:rsidR="00F24A43" w:rsidRPr="00F24A43" w:rsidRDefault="00F24A43" w:rsidP="00F24A43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Okres realizacji szkolenia: </w:t>
      </w:r>
      <w:r w:rsidR="00C7502A">
        <w:rPr>
          <w:rFonts w:cstheme="minorHAnsi"/>
        </w:rPr>
        <w:t>do dnia</w:t>
      </w:r>
      <w:r w:rsidRPr="00F24A43">
        <w:rPr>
          <w:rFonts w:cstheme="minorHAnsi"/>
        </w:rPr>
        <w:t xml:space="preserve"> </w:t>
      </w:r>
      <w:r w:rsidR="00E75214">
        <w:rPr>
          <w:rFonts w:cstheme="minorHAnsi"/>
        </w:rPr>
        <w:t>15 czerw</w:t>
      </w:r>
      <w:r w:rsidR="00C7502A">
        <w:rPr>
          <w:rFonts w:cstheme="minorHAnsi"/>
        </w:rPr>
        <w:t>ca</w:t>
      </w:r>
      <w:r w:rsidRPr="00F24A43">
        <w:rPr>
          <w:rFonts w:cstheme="minorHAnsi"/>
        </w:rPr>
        <w:t xml:space="preserve"> 2026</w:t>
      </w:r>
    </w:p>
    <w:p w14:paraId="2748DA1A" w14:textId="77777777" w:rsidR="00F24A43" w:rsidRPr="00F24A43" w:rsidRDefault="00F24A43" w:rsidP="00F24A43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Opracowanie i dostarczenie uczestnikom materiałów szkoleniowych i certyfikatów ukończenia szkolenia.</w:t>
      </w:r>
    </w:p>
    <w:p w14:paraId="30E3E107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7AB721EA" w14:textId="3B6FAF62" w:rsidR="00F24A43" w:rsidRPr="00F24A43" w:rsidRDefault="00F24A43" w:rsidP="00F24A43">
      <w:pPr>
        <w:spacing w:line="276" w:lineRule="auto"/>
        <w:jc w:val="both"/>
        <w:rPr>
          <w:rFonts w:cstheme="minorHAnsi"/>
          <w:b/>
        </w:rPr>
      </w:pPr>
      <w:r w:rsidRPr="00F24A43">
        <w:rPr>
          <w:rFonts w:cstheme="minorHAnsi"/>
          <w:b/>
        </w:rPr>
        <w:t>Szczegóły przedmiotu zamówienia:</w:t>
      </w:r>
    </w:p>
    <w:p w14:paraId="322994FD" w14:textId="77777777" w:rsidR="00A5163C" w:rsidRPr="00A5163C" w:rsidRDefault="00A5163C" w:rsidP="00A5163C">
      <w:pPr>
        <w:spacing w:line="276" w:lineRule="auto"/>
        <w:jc w:val="both"/>
        <w:rPr>
          <w:rFonts w:cstheme="minorHAnsi"/>
        </w:rPr>
      </w:pPr>
      <w:r w:rsidRPr="00A5163C">
        <w:rPr>
          <w:rFonts w:cstheme="minorHAnsi"/>
        </w:rPr>
        <w:t xml:space="preserve">CZĘŚĆ I. Szkolenie dla lekarzy chirurgów z zakresu zaawansowanych technik endoskopowej </w:t>
      </w:r>
      <w:proofErr w:type="spellStart"/>
      <w:r w:rsidRPr="00A5163C">
        <w:rPr>
          <w:rFonts w:cstheme="minorHAnsi"/>
        </w:rPr>
        <w:t>cholanglopankreatografii</w:t>
      </w:r>
      <w:proofErr w:type="spellEnd"/>
      <w:r w:rsidRPr="00A5163C">
        <w:rPr>
          <w:rFonts w:cstheme="minorHAnsi"/>
        </w:rPr>
        <w:t xml:space="preserve"> wstecznej (ECPW)</w:t>
      </w:r>
      <w:bookmarkStart w:id="1" w:name="_GoBack"/>
      <w:bookmarkEnd w:id="1"/>
    </w:p>
    <w:p w14:paraId="00457180" w14:textId="25A25154" w:rsidR="00A5163C" w:rsidRPr="00BE5E6B" w:rsidRDefault="00A5163C" w:rsidP="00A5163C">
      <w:pPr>
        <w:spacing w:line="276" w:lineRule="auto"/>
        <w:jc w:val="both"/>
        <w:rPr>
          <w:rFonts w:cstheme="minorHAnsi"/>
        </w:rPr>
      </w:pPr>
      <w:r w:rsidRPr="00BE5E6B">
        <w:rPr>
          <w:rFonts w:cstheme="minorHAnsi"/>
        </w:rPr>
        <w:t xml:space="preserve">1. Liczba uczestników: </w:t>
      </w:r>
      <w:r w:rsidR="00C7502A">
        <w:rPr>
          <w:rFonts w:cstheme="minorHAnsi"/>
        </w:rPr>
        <w:t>6 osób</w:t>
      </w:r>
    </w:p>
    <w:p w14:paraId="031FE8D6" w14:textId="4733BCCA" w:rsidR="00A5163C" w:rsidRPr="00BE5E6B" w:rsidRDefault="00A5163C" w:rsidP="00A5163C">
      <w:pPr>
        <w:spacing w:line="276" w:lineRule="auto"/>
        <w:jc w:val="both"/>
        <w:rPr>
          <w:rFonts w:cstheme="minorHAnsi"/>
        </w:rPr>
      </w:pPr>
      <w:r w:rsidRPr="00BE5E6B">
        <w:rPr>
          <w:rFonts w:cstheme="minorHAnsi"/>
        </w:rPr>
        <w:t>2. Sposób przeprowadzenia: stacjonarne</w:t>
      </w:r>
    </w:p>
    <w:p w14:paraId="7A340918" w14:textId="525EABBA" w:rsidR="00A5163C" w:rsidRPr="00BE5E6B" w:rsidRDefault="00A5163C" w:rsidP="00A5163C">
      <w:pPr>
        <w:spacing w:line="276" w:lineRule="auto"/>
        <w:jc w:val="both"/>
        <w:rPr>
          <w:rFonts w:cstheme="minorHAnsi"/>
        </w:rPr>
      </w:pPr>
      <w:r w:rsidRPr="00BE5E6B">
        <w:rPr>
          <w:rFonts w:cstheme="minorHAnsi"/>
        </w:rPr>
        <w:t xml:space="preserve">3. Liczba dni/godzin: </w:t>
      </w:r>
      <w:r w:rsidR="00D53191">
        <w:rPr>
          <w:rFonts w:cstheme="minorHAnsi"/>
        </w:rPr>
        <w:t>2 dni (</w:t>
      </w:r>
      <w:r w:rsidR="00D53191" w:rsidRPr="00023C9B">
        <w:rPr>
          <w:rFonts w:cstheme="minorHAnsi"/>
        </w:rPr>
        <w:t>2</w:t>
      </w:r>
      <w:r w:rsidR="00D53191">
        <w:rPr>
          <w:rFonts w:cstheme="minorHAnsi"/>
        </w:rPr>
        <w:t>x7,35 h)</w:t>
      </w:r>
      <w:r w:rsidR="00E01BC7">
        <w:rPr>
          <w:rFonts w:cstheme="minorHAnsi"/>
        </w:rPr>
        <w:t>, 1 dzień szkolenia dla każdej osoby</w:t>
      </w:r>
    </w:p>
    <w:p w14:paraId="394DE481" w14:textId="77777777" w:rsidR="00A5163C" w:rsidRPr="00BE5E6B" w:rsidRDefault="00A5163C" w:rsidP="00A5163C">
      <w:pPr>
        <w:spacing w:line="276" w:lineRule="auto"/>
        <w:jc w:val="both"/>
        <w:rPr>
          <w:rFonts w:cstheme="minorHAnsi"/>
        </w:rPr>
      </w:pPr>
      <w:r w:rsidRPr="00BE5E6B">
        <w:rPr>
          <w:rFonts w:cstheme="minorHAnsi"/>
        </w:rPr>
        <w:t>4. Cel szkolenia:</w:t>
      </w:r>
    </w:p>
    <w:p w14:paraId="7C43FA28" w14:textId="77777777" w:rsidR="00A5163C" w:rsidRPr="00BE5E6B" w:rsidRDefault="00A5163C" w:rsidP="00A5163C">
      <w:pPr>
        <w:spacing w:line="276" w:lineRule="auto"/>
        <w:jc w:val="both"/>
        <w:rPr>
          <w:rFonts w:cstheme="minorHAnsi"/>
        </w:rPr>
      </w:pPr>
      <w:r w:rsidRPr="00BE5E6B">
        <w:rPr>
          <w:rFonts w:cstheme="minorHAnsi"/>
        </w:rPr>
        <w:t>Rozszerzenie zakresu umiejętności wykonywania badań ECPW</w:t>
      </w:r>
    </w:p>
    <w:p w14:paraId="56E0D3CE" w14:textId="6AC47E49" w:rsidR="00A5163C" w:rsidRPr="00BE5E6B" w:rsidRDefault="00DD6514" w:rsidP="00A5163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A5163C" w:rsidRPr="00BE5E6B">
        <w:rPr>
          <w:rFonts w:cstheme="minorHAnsi"/>
        </w:rPr>
        <w:t>. Zakres szkolenia:</w:t>
      </w:r>
    </w:p>
    <w:p w14:paraId="0A2A68AC" w14:textId="05BD40CC" w:rsidR="00A5163C" w:rsidRPr="00BE5E6B" w:rsidRDefault="00BE5E6B" w:rsidP="00A5163C">
      <w:pPr>
        <w:spacing w:line="276" w:lineRule="auto"/>
        <w:jc w:val="both"/>
        <w:rPr>
          <w:rFonts w:cstheme="minorHAnsi"/>
        </w:rPr>
      </w:pPr>
      <w:r w:rsidRPr="00BE5E6B">
        <w:rPr>
          <w:rFonts w:cstheme="minorHAnsi"/>
        </w:rPr>
        <w:t>Podstawy endoskopii</w:t>
      </w:r>
      <w:r w:rsidR="0021517F">
        <w:rPr>
          <w:rFonts w:cstheme="minorHAnsi"/>
        </w:rPr>
        <w:t>.</w:t>
      </w:r>
    </w:p>
    <w:p w14:paraId="68F8F4A0" w14:textId="63AB9849" w:rsidR="00F24A43" w:rsidRPr="00BE5E6B" w:rsidRDefault="00DD6514" w:rsidP="00A5163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A5163C" w:rsidRPr="00BE5E6B">
        <w:rPr>
          <w:rFonts w:cstheme="minorHAnsi"/>
        </w:rPr>
        <w:t>. Dokumentacja: Program, lista obecności, certyfikaty.</w:t>
      </w:r>
    </w:p>
    <w:p w14:paraId="14575565" w14:textId="567914E4" w:rsidR="00A5163C" w:rsidRPr="00F24A43" w:rsidRDefault="00DD6514" w:rsidP="00F24A43">
      <w:pPr>
        <w:spacing w:line="276" w:lineRule="auto"/>
        <w:jc w:val="both"/>
        <w:rPr>
          <w:rFonts w:cstheme="minorHAnsi"/>
        </w:rPr>
      </w:pPr>
      <w:bookmarkStart w:id="2" w:name="_Hlk227068015"/>
      <w:r>
        <w:rPr>
          <w:rFonts w:cstheme="minorHAnsi"/>
        </w:rPr>
        <w:t>7</w:t>
      </w:r>
      <w:r w:rsidR="00A5163C" w:rsidRPr="00BE5E6B">
        <w:rPr>
          <w:rFonts w:cstheme="minorHAnsi"/>
        </w:rPr>
        <w:t>. Miejsce przeprowadzenia szkolenia: Narodowy Instytut Onkologii im. Marii Skłodowskiej-Curie - Państwowy Instytut Badawczy, ul. Garncarska 11, 31-115</w:t>
      </w:r>
      <w:r w:rsidR="007A2EBC">
        <w:rPr>
          <w:rFonts w:cstheme="minorHAnsi"/>
        </w:rPr>
        <w:t xml:space="preserve"> Kraków</w:t>
      </w:r>
      <w:r w:rsidR="00BE5E6B" w:rsidRPr="00BE5E6B">
        <w:rPr>
          <w:rFonts w:cstheme="minorHAnsi"/>
        </w:rPr>
        <w:t>.</w:t>
      </w:r>
    </w:p>
    <w:bookmarkEnd w:id="2"/>
    <w:p w14:paraId="31CD847A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7E86466A" w14:textId="77777777" w:rsidR="00080132" w:rsidRPr="00080132" w:rsidRDefault="00080132" w:rsidP="00080132">
      <w:pPr>
        <w:spacing w:line="276" w:lineRule="auto"/>
        <w:jc w:val="both"/>
        <w:rPr>
          <w:rFonts w:cstheme="minorHAnsi"/>
        </w:rPr>
      </w:pPr>
      <w:r w:rsidRPr="00080132">
        <w:rPr>
          <w:rFonts w:cstheme="minorHAnsi"/>
        </w:rPr>
        <w:t>CZĘŚĆ II. Szkolenie dla lekarzy chirurgów z zakresu ultrasonografii endoskopowej</w:t>
      </w:r>
    </w:p>
    <w:p w14:paraId="3F7CFBD6" w14:textId="5316A4C7" w:rsidR="00D53191" w:rsidRPr="00BE5E6B" w:rsidRDefault="00080132" w:rsidP="00D53191">
      <w:pPr>
        <w:spacing w:line="276" w:lineRule="auto"/>
        <w:jc w:val="both"/>
        <w:rPr>
          <w:rFonts w:cstheme="minorHAnsi"/>
        </w:rPr>
      </w:pPr>
      <w:r w:rsidRPr="00080132">
        <w:rPr>
          <w:rFonts w:cstheme="minorHAnsi"/>
        </w:rPr>
        <w:t xml:space="preserve">1. Liczba uczestników: </w:t>
      </w:r>
      <w:r w:rsidR="00C7502A">
        <w:rPr>
          <w:rFonts w:cstheme="minorHAnsi"/>
        </w:rPr>
        <w:t>4 osoby</w:t>
      </w:r>
    </w:p>
    <w:p w14:paraId="71B4A335" w14:textId="77777777" w:rsidR="00080132" w:rsidRPr="00080132" w:rsidRDefault="00080132" w:rsidP="00080132">
      <w:pPr>
        <w:spacing w:line="276" w:lineRule="auto"/>
        <w:jc w:val="both"/>
        <w:rPr>
          <w:rFonts w:cstheme="minorHAnsi"/>
        </w:rPr>
      </w:pPr>
      <w:r w:rsidRPr="00080132">
        <w:rPr>
          <w:rFonts w:cstheme="minorHAnsi"/>
        </w:rPr>
        <w:t>2. Sposób przeprowadzenia: stacjonarne</w:t>
      </w:r>
    </w:p>
    <w:p w14:paraId="39E60DB5" w14:textId="4438521E" w:rsidR="00080132" w:rsidRPr="0021517F" w:rsidRDefault="00080132" w:rsidP="00080132">
      <w:pPr>
        <w:spacing w:line="276" w:lineRule="auto"/>
        <w:jc w:val="both"/>
        <w:rPr>
          <w:rFonts w:cstheme="minorHAnsi"/>
        </w:rPr>
      </w:pPr>
      <w:r w:rsidRPr="0021517F">
        <w:rPr>
          <w:rFonts w:cstheme="minorHAnsi"/>
        </w:rPr>
        <w:t xml:space="preserve">3. Liczba dni/godzin: </w:t>
      </w:r>
      <w:r w:rsidR="00D53191">
        <w:rPr>
          <w:rFonts w:cstheme="minorHAnsi"/>
        </w:rPr>
        <w:t>2 dni (</w:t>
      </w:r>
      <w:r w:rsidR="00D53191" w:rsidRPr="00023C9B">
        <w:rPr>
          <w:rFonts w:cstheme="minorHAnsi"/>
        </w:rPr>
        <w:t>2</w:t>
      </w:r>
      <w:r w:rsidR="00D53191">
        <w:rPr>
          <w:rFonts w:cstheme="minorHAnsi"/>
        </w:rPr>
        <w:t>x7,35 h)</w:t>
      </w:r>
      <w:r w:rsidR="00E01BC7">
        <w:rPr>
          <w:rFonts w:cstheme="minorHAnsi"/>
        </w:rPr>
        <w:t>,</w:t>
      </w:r>
      <w:r w:rsidR="00E01BC7" w:rsidRPr="00E01BC7">
        <w:rPr>
          <w:rFonts w:cstheme="minorHAnsi"/>
        </w:rPr>
        <w:t xml:space="preserve"> </w:t>
      </w:r>
      <w:r w:rsidR="00E01BC7">
        <w:rPr>
          <w:rFonts w:cstheme="minorHAnsi"/>
        </w:rPr>
        <w:t>1 dzień szkolenia dla każdej osoby</w:t>
      </w:r>
    </w:p>
    <w:p w14:paraId="49A8BEBB" w14:textId="77777777" w:rsidR="00080132" w:rsidRPr="0021517F" w:rsidRDefault="00080132" w:rsidP="00080132">
      <w:pPr>
        <w:spacing w:line="276" w:lineRule="auto"/>
        <w:jc w:val="both"/>
        <w:rPr>
          <w:rFonts w:cstheme="minorHAnsi"/>
        </w:rPr>
      </w:pPr>
      <w:r w:rsidRPr="0021517F">
        <w:rPr>
          <w:rFonts w:cstheme="minorHAnsi"/>
        </w:rPr>
        <w:t>4. Cel szkolenia:</w:t>
      </w:r>
    </w:p>
    <w:p w14:paraId="69A9EDF0" w14:textId="11C5CF65" w:rsidR="00080132" w:rsidRPr="0021517F" w:rsidRDefault="00080132" w:rsidP="00080132">
      <w:pPr>
        <w:spacing w:line="276" w:lineRule="auto"/>
        <w:jc w:val="both"/>
        <w:rPr>
          <w:rFonts w:cstheme="minorHAnsi"/>
        </w:rPr>
      </w:pPr>
      <w:r w:rsidRPr="0021517F">
        <w:rPr>
          <w:rFonts w:cstheme="minorHAnsi"/>
        </w:rPr>
        <w:t>Nauka wykonywania badania EUS</w:t>
      </w:r>
      <w:r w:rsidR="0021517F">
        <w:rPr>
          <w:rFonts w:cstheme="minorHAnsi"/>
        </w:rPr>
        <w:t>.</w:t>
      </w:r>
    </w:p>
    <w:p w14:paraId="371A0082" w14:textId="2C0929E3" w:rsidR="00080132" w:rsidRPr="0021517F" w:rsidRDefault="00DD6514" w:rsidP="0008013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080132" w:rsidRPr="0021517F">
        <w:rPr>
          <w:rFonts w:cstheme="minorHAnsi"/>
        </w:rPr>
        <w:t>. Zakres szkolenia:</w:t>
      </w:r>
    </w:p>
    <w:p w14:paraId="7B92396A" w14:textId="6CB20D83" w:rsidR="00080132" w:rsidRPr="00080132" w:rsidRDefault="00BE5E6B" w:rsidP="00080132">
      <w:pPr>
        <w:spacing w:line="276" w:lineRule="auto"/>
        <w:jc w:val="both"/>
        <w:rPr>
          <w:rFonts w:cstheme="minorHAnsi"/>
        </w:rPr>
      </w:pPr>
      <w:r w:rsidRPr="0021517F">
        <w:rPr>
          <w:rFonts w:cstheme="minorHAnsi"/>
        </w:rPr>
        <w:t>Wykonywania badania EUS</w:t>
      </w:r>
      <w:r w:rsidR="0021517F">
        <w:rPr>
          <w:rFonts w:cstheme="minorHAnsi"/>
        </w:rPr>
        <w:t>.</w:t>
      </w:r>
    </w:p>
    <w:p w14:paraId="23153B22" w14:textId="77777777" w:rsidR="00F523D8" w:rsidRDefault="00F523D8" w:rsidP="00080132">
      <w:pPr>
        <w:spacing w:line="276" w:lineRule="auto"/>
        <w:jc w:val="both"/>
        <w:rPr>
          <w:rFonts w:cstheme="minorHAnsi"/>
        </w:rPr>
      </w:pPr>
    </w:p>
    <w:p w14:paraId="5324DB7F" w14:textId="77777777" w:rsidR="00F523D8" w:rsidRDefault="00F523D8" w:rsidP="00080132">
      <w:pPr>
        <w:spacing w:line="276" w:lineRule="auto"/>
        <w:jc w:val="both"/>
        <w:rPr>
          <w:rFonts w:cstheme="minorHAnsi"/>
        </w:rPr>
      </w:pPr>
    </w:p>
    <w:p w14:paraId="104778A7" w14:textId="5C41A7C0" w:rsidR="00F24A43" w:rsidRDefault="00DD6514" w:rsidP="0008013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080132" w:rsidRPr="00080132">
        <w:rPr>
          <w:rFonts w:cstheme="minorHAnsi"/>
        </w:rPr>
        <w:t>. Dokumentacja: Program, lista obecności, certyfikaty.</w:t>
      </w:r>
    </w:p>
    <w:p w14:paraId="0E8F7DC9" w14:textId="290C4503" w:rsidR="00F523D8" w:rsidRPr="00F24A43" w:rsidRDefault="00DD6514" w:rsidP="0008013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F523D8" w:rsidRPr="0021517F">
        <w:rPr>
          <w:rFonts w:cstheme="minorHAnsi"/>
        </w:rPr>
        <w:t>. Miejsce przeprowadzenia szkolenia: Narodowy Instytut Onkologii im. Marii Skłodowskiej-Curie - Państwowy Instytut Badawczy, ul. Garncarska 11, 31-115 Kraków</w:t>
      </w:r>
      <w:r w:rsidR="0021517F" w:rsidRPr="0021517F">
        <w:rPr>
          <w:rFonts w:cstheme="minorHAnsi"/>
        </w:rPr>
        <w:t>.</w:t>
      </w:r>
    </w:p>
    <w:p w14:paraId="20EC6374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4FDF083D" w14:textId="67718035" w:rsidR="00F523D8" w:rsidRPr="00F523D8" w:rsidRDefault="00F24A43" w:rsidP="00F523D8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CZĘŚĆ III</w:t>
      </w:r>
      <w:r w:rsidR="00F523D8">
        <w:rPr>
          <w:rFonts w:cstheme="minorHAnsi"/>
        </w:rPr>
        <w:t>.</w:t>
      </w:r>
      <w:r w:rsidR="00F523D8" w:rsidRPr="00F523D8">
        <w:t xml:space="preserve"> </w:t>
      </w:r>
      <w:r w:rsidR="00F523D8" w:rsidRPr="00F523D8">
        <w:rPr>
          <w:rFonts w:cstheme="minorHAnsi"/>
        </w:rPr>
        <w:t>Szkolenie dla lekarzy radioterapeutów z podstawowych techniki diagnostycznych EBUS-TBNA</w:t>
      </w:r>
    </w:p>
    <w:p w14:paraId="3A4BDA3C" w14:textId="77777777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 xml:space="preserve">1. Liczba uczestników: 2 osób </w:t>
      </w:r>
    </w:p>
    <w:p w14:paraId="0B0013FB" w14:textId="17CCA16C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 xml:space="preserve">2. Sposób przeprowadzenia: stacjonarne </w:t>
      </w:r>
    </w:p>
    <w:p w14:paraId="1D0B320B" w14:textId="08506CAA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 xml:space="preserve">3. Liczba dni/godzin: szkolenie jednodniowe 6 godzinne </w:t>
      </w:r>
    </w:p>
    <w:p w14:paraId="518B89C4" w14:textId="77777777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4. Cel szkolenia:</w:t>
      </w:r>
    </w:p>
    <w:p w14:paraId="7130FFC3" w14:textId="77777777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Rozszerzenie zakresu wiedzy dotyczącej techniki diagnostycznych EBUS-TBNA</w:t>
      </w:r>
    </w:p>
    <w:p w14:paraId="7FD0DAB1" w14:textId="27B040E2" w:rsidR="00F523D8" w:rsidRPr="00F523D8" w:rsidRDefault="00DD6514" w:rsidP="00F523D8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F523D8" w:rsidRPr="00F523D8">
        <w:rPr>
          <w:rFonts w:cstheme="minorHAnsi"/>
        </w:rPr>
        <w:t>. Zakres szkolenia:</w:t>
      </w:r>
    </w:p>
    <w:p w14:paraId="0A62A613" w14:textId="77777777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Przedstawienie:</w:t>
      </w:r>
    </w:p>
    <w:p w14:paraId="0589DE6E" w14:textId="51D3B007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1</w:t>
      </w:r>
      <w:r w:rsidR="006D4BE3">
        <w:rPr>
          <w:rFonts w:cstheme="minorHAnsi"/>
        </w:rPr>
        <w:t>)</w:t>
      </w:r>
      <w:r w:rsidRPr="00F523D8">
        <w:rPr>
          <w:rFonts w:cstheme="minorHAnsi"/>
        </w:rPr>
        <w:t>.</w:t>
      </w:r>
      <w:r w:rsidR="006D4BE3">
        <w:rPr>
          <w:rFonts w:cstheme="minorHAnsi"/>
        </w:rPr>
        <w:t xml:space="preserve"> </w:t>
      </w:r>
      <w:r w:rsidRPr="00F523D8">
        <w:rPr>
          <w:rFonts w:cstheme="minorHAnsi"/>
        </w:rPr>
        <w:t>Zasad wykonywania badania</w:t>
      </w:r>
    </w:p>
    <w:p w14:paraId="1526C5EE" w14:textId="5623CE46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2</w:t>
      </w:r>
      <w:r w:rsidR="006D4BE3">
        <w:rPr>
          <w:rFonts w:cstheme="minorHAnsi"/>
        </w:rPr>
        <w:t>)</w:t>
      </w:r>
      <w:r w:rsidRPr="00F523D8">
        <w:rPr>
          <w:rFonts w:cstheme="minorHAnsi"/>
        </w:rPr>
        <w:t>.</w:t>
      </w:r>
      <w:r w:rsidR="006D4BE3">
        <w:rPr>
          <w:rFonts w:cstheme="minorHAnsi"/>
        </w:rPr>
        <w:t xml:space="preserve"> </w:t>
      </w:r>
      <w:r w:rsidRPr="00F523D8">
        <w:rPr>
          <w:rFonts w:cstheme="minorHAnsi"/>
        </w:rPr>
        <w:t>Wskazań do badania</w:t>
      </w:r>
    </w:p>
    <w:p w14:paraId="0B83F622" w14:textId="2F43A3FF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3</w:t>
      </w:r>
      <w:r w:rsidR="006D4BE3">
        <w:rPr>
          <w:rFonts w:cstheme="minorHAnsi"/>
        </w:rPr>
        <w:t>)</w:t>
      </w:r>
      <w:r w:rsidRPr="00F523D8">
        <w:rPr>
          <w:rFonts w:cstheme="minorHAnsi"/>
        </w:rPr>
        <w:t>.</w:t>
      </w:r>
      <w:r w:rsidR="006D4BE3">
        <w:rPr>
          <w:rFonts w:cstheme="minorHAnsi"/>
        </w:rPr>
        <w:t xml:space="preserve"> </w:t>
      </w:r>
      <w:r w:rsidRPr="00F523D8">
        <w:rPr>
          <w:rFonts w:cstheme="minorHAnsi"/>
        </w:rPr>
        <w:t>Przeciwskazań do badania</w:t>
      </w:r>
    </w:p>
    <w:p w14:paraId="60863271" w14:textId="355C1496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4</w:t>
      </w:r>
      <w:r w:rsidR="006D4BE3">
        <w:rPr>
          <w:rFonts w:cstheme="minorHAnsi"/>
        </w:rPr>
        <w:t>)</w:t>
      </w:r>
      <w:r w:rsidRPr="00F523D8">
        <w:rPr>
          <w:rFonts w:cstheme="minorHAnsi"/>
        </w:rPr>
        <w:t>.</w:t>
      </w:r>
      <w:r w:rsidR="006D4BE3">
        <w:rPr>
          <w:rFonts w:cstheme="minorHAnsi"/>
        </w:rPr>
        <w:t xml:space="preserve"> </w:t>
      </w:r>
      <w:r w:rsidRPr="00F523D8">
        <w:rPr>
          <w:rFonts w:cstheme="minorHAnsi"/>
        </w:rPr>
        <w:t>Użyteczności diagnostycznej badania</w:t>
      </w:r>
    </w:p>
    <w:p w14:paraId="174A0CD1" w14:textId="7EB3A65D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5</w:t>
      </w:r>
      <w:r w:rsidR="006D4BE3">
        <w:rPr>
          <w:rFonts w:cstheme="minorHAnsi"/>
        </w:rPr>
        <w:t>)</w:t>
      </w:r>
      <w:r w:rsidRPr="00F523D8">
        <w:rPr>
          <w:rFonts w:cstheme="minorHAnsi"/>
        </w:rPr>
        <w:t>.</w:t>
      </w:r>
      <w:r w:rsidR="006D4BE3">
        <w:rPr>
          <w:rFonts w:cstheme="minorHAnsi"/>
        </w:rPr>
        <w:t xml:space="preserve"> </w:t>
      </w:r>
      <w:r w:rsidRPr="00F523D8">
        <w:rPr>
          <w:rFonts w:cstheme="minorHAnsi"/>
        </w:rPr>
        <w:t>Przedstawienie co najmniej 3 prezentacji zanonimizowanych przypadków klinicznych</w:t>
      </w:r>
    </w:p>
    <w:p w14:paraId="1E7189BD" w14:textId="61B0AB58" w:rsidR="00F523D8" w:rsidRDefault="00DD6514" w:rsidP="00F523D8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F523D8" w:rsidRPr="00F523D8">
        <w:rPr>
          <w:rFonts w:cstheme="minorHAnsi"/>
        </w:rPr>
        <w:t>. Dokumentacja: Program, lista obecności, certyfikaty.</w:t>
      </w:r>
    </w:p>
    <w:p w14:paraId="00912A9B" w14:textId="0B81559F" w:rsidR="00F523D8" w:rsidRDefault="00DD6514" w:rsidP="00F523D8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F523D8" w:rsidRPr="00F523D8">
        <w:rPr>
          <w:rFonts w:cstheme="minorHAnsi"/>
        </w:rPr>
        <w:t>. Miejsce przeprowadzenia szkolenia: Narodowy Instytut Onkologii im. Marii Skłodowskiej-Curie - Państwowy Instytut Badawczy, ul. Garncarska 11, 31-115 Krakó</w:t>
      </w:r>
      <w:r w:rsidR="00F523D8">
        <w:rPr>
          <w:rFonts w:cstheme="minorHAnsi"/>
        </w:rPr>
        <w:t>w.</w:t>
      </w:r>
    </w:p>
    <w:p w14:paraId="6E248412" w14:textId="77777777" w:rsidR="00023C9B" w:rsidRDefault="00023C9B" w:rsidP="00F523D8">
      <w:pPr>
        <w:spacing w:line="276" w:lineRule="auto"/>
        <w:jc w:val="both"/>
        <w:rPr>
          <w:rFonts w:cstheme="minorHAnsi"/>
        </w:rPr>
      </w:pPr>
    </w:p>
    <w:p w14:paraId="0C575461" w14:textId="730CCB94" w:rsidR="00023C9B" w:rsidRPr="00023C9B" w:rsidRDefault="00023C9B" w:rsidP="00023C9B">
      <w:pPr>
        <w:spacing w:line="276" w:lineRule="auto"/>
        <w:jc w:val="both"/>
        <w:rPr>
          <w:rFonts w:cstheme="minorHAnsi"/>
        </w:rPr>
      </w:pPr>
      <w:r w:rsidRPr="00023C9B">
        <w:rPr>
          <w:rFonts w:cstheme="minorHAnsi"/>
        </w:rPr>
        <w:t xml:space="preserve">CZĘŚĆ </w:t>
      </w:r>
      <w:r>
        <w:rPr>
          <w:rFonts w:cstheme="minorHAnsi"/>
        </w:rPr>
        <w:t>IV</w:t>
      </w:r>
      <w:r w:rsidRPr="00023C9B">
        <w:rPr>
          <w:rFonts w:cstheme="minorHAnsi"/>
        </w:rPr>
        <w:t>. Szkolenie dla lekarzy ginekologów z zakresu chirurgii małoinwazyjnej w leczeniu chorób nowotworowych narządów rodnych</w:t>
      </w:r>
      <w:r>
        <w:rPr>
          <w:rFonts w:cstheme="minorHAnsi"/>
        </w:rPr>
        <w:t>.</w:t>
      </w:r>
    </w:p>
    <w:p w14:paraId="0D4CCC68" w14:textId="4E6352BA" w:rsidR="00023C9B" w:rsidRPr="00023C9B" w:rsidRDefault="00023C9B" w:rsidP="00023C9B">
      <w:pPr>
        <w:spacing w:line="276" w:lineRule="auto"/>
        <w:jc w:val="both"/>
        <w:rPr>
          <w:rFonts w:cstheme="minorHAnsi"/>
        </w:rPr>
      </w:pPr>
      <w:r w:rsidRPr="00023C9B">
        <w:rPr>
          <w:rFonts w:cstheme="minorHAnsi"/>
        </w:rPr>
        <w:t xml:space="preserve">1. Liczba uczestników:  </w:t>
      </w:r>
      <w:r w:rsidR="00C7502A">
        <w:rPr>
          <w:rFonts w:cstheme="minorHAnsi"/>
        </w:rPr>
        <w:t>6 osób</w:t>
      </w:r>
    </w:p>
    <w:p w14:paraId="564A69FA" w14:textId="653317C5" w:rsidR="00023C9B" w:rsidRPr="00023C9B" w:rsidRDefault="00023C9B" w:rsidP="00023C9B">
      <w:pPr>
        <w:spacing w:line="276" w:lineRule="auto"/>
        <w:jc w:val="both"/>
        <w:rPr>
          <w:rFonts w:cstheme="minorHAnsi"/>
        </w:rPr>
      </w:pPr>
      <w:r w:rsidRPr="00023C9B">
        <w:rPr>
          <w:rFonts w:cstheme="minorHAnsi"/>
        </w:rPr>
        <w:t xml:space="preserve">2. Sposób przeprowadzenia: </w:t>
      </w:r>
      <w:r>
        <w:rPr>
          <w:rFonts w:cstheme="minorHAnsi"/>
        </w:rPr>
        <w:t>stacjonarne</w:t>
      </w:r>
    </w:p>
    <w:p w14:paraId="7FD07E7F" w14:textId="2B3AED33" w:rsidR="00023C9B" w:rsidRPr="00023C9B" w:rsidRDefault="00023C9B" w:rsidP="00023C9B">
      <w:pPr>
        <w:spacing w:line="276" w:lineRule="auto"/>
        <w:jc w:val="both"/>
        <w:rPr>
          <w:rFonts w:cstheme="minorHAnsi"/>
        </w:rPr>
      </w:pPr>
      <w:r w:rsidRPr="00023C9B">
        <w:rPr>
          <w:rFonts w:cstheme="minorHAnsi"/>
        </w:rPr>
        <w:t xml:space="preserve">3. Liczba dni/godzin: </w:t>
      </w:r>
      <w:r w:rsidR="00D53191">
        <w:rPr>
          <w:rFonts w:cstheme="minorHAnsi"/>
        </w:rPr>
        <w:t>2 dni (</w:t>
      </w:r>
      <w:r w:rsidRPr="00023C9B">
        <w:rPr>
          <w:rFonts w:cstheme="minorHAnsi"/>
        </w:rPr>
        <w:t>2</w:t>
      </w:r>
      <w:r w:rsidR="00D53191">
        <w:rPr>
          <w:rFonts w:cstheme="minorHAnsi"/>
        </w:rPr>
        <w:t>x7,35 h)</w:t>
      </w:r>
      <w:r w:rsidR="00E01BC7">
        <w:rPr>
          <w:rFonts w:cstheme="minorHAnsi"/>
        </w:rPr>
        <w:t>,</w:t>
      </w:r>
      <w:r w:rsidR="006D4BE3">
        <w:rPr>
          <w:rFonts w:cstheme="minorHAnsi"/>
        </w:rPr>
        <w:t xml:space="preserve"> </w:t>
      </w:r>
      <w:r w:rsidR="00E01BC7">
        <w:rPr>
          <w:rFonts w:cstheme="minorHAnsi"/>
        </w:rPr>
        <w:t>1 dzień szkolenia dla każdej osoby</w:t>
      </w:r>
    </w:p>
    <w:p w14:paraId="7C91D6CD" w14:textId="77777777" w:rsidR="00023C9B" w:rsidRPr="00023C9B" w:rsidRDefault="00023C9B" w:rsidP="00023C9B">
      <w:pPr>
        <w:spacing w:line="276" w:lineRule="auto"/>
        <w:jc w:val="both"/>
        <w:rPr>
          <w:rFonts w:cstheme="minorHAnsi"/>
        </w:rPr>
      </w:pPr>
      <w:r w:rsidRPr="00023C9B">
        <w:rPr>
          <w:rFonts w:cstheme="minorHAnsi"/>
        </w:rPr>
        <w:t>4. Cel szkolenia:</w:t>
      </w:r>
    </w:p>
    <w:p w14:paraId="01EA82AB" w14:textId="77777777" w:rsidR="00023C9B" w:rsidRPr="00023C9B" w:rsidRDefault="00023C9B" w:rsidP="00023C9B">
      <w:pPr>
        <w:spacing w:line="276" w:lineRule="auto"/>
        <w:jc w:val="both"/>
        <w:rPr>
          <w:rFonts w:cstheme="minorHAnsi"/>
        </w:rPr>
      </w:pPr>
      <w:r w:rsidRPr="00023C9B">
        <w:rPr>
          <w:rFonts w:cstheme="minorHAnsi"/>
        </w:rPr>
        <w:t>Rozszerzenie zakresu umiejętności z techniki laparoskopowych zabiegów w zakresie narządów rodnych</w:t>
      </w:r>
    </w:p>
    <w:p w14:paraId="1CA387E8" w14:textId="5116B053" w:rsidR="00023C9B" w:rsidRPr="00023C9B" w:rsidRDefault="00DD6514" w:rsidP="00023C9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5</w:t>
      </w:r>
      <w:r w:rsidR="00023C9B" w:rsidRPr="00023C9B">
        <w:rPr>
          <w:rFonts w:cstheme="minorHAnsi"/>
        </w:rPr>
        <w:t>. Zakres szkolenia:</w:t>
      </w:r>
    </w:p>
    <w:p w14:paraId="48A18216" w14:textId="2A4978D0" w:rsidR="00023C9B" w:rsidRPr="00023C9B" w:rsidRDefault="00023C9B" w:rsidP="00023C9B">
      <w:pPr>
        <w:spacing w:line="276" w:lineRule="auto"/>
        <w:jc w:val="both"/>
        <w:rPr>
          <w:rFonts w:cstheme="minorHAnsi"/>
        </w:rPr>
      </w:pPr>
      <w:r w:rsidRPr="00023C9B">
        <w:rPr>
          <w:rFonts w:cstheme="minorHAnsi"/>
        </w:rPr>
        <w:t>Zabiegi chirurgii małoinwazyjnej</w:t>
      </w:r>
      <w:r>
        <w:rPr>
          <w:rFonts w:cstheme="minorHAnsi"/>
        </w:rPr>
        <w:t>.</w:t>
      </w:r>
    </w:p>
    <w:p w14:paraId="49D0EA5B" w14:textId="22C13236" w:rsidR="00F523D8" w:rsidRDefault="00CC69CA" w:rsidP="00023C9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023C9B" w:rsidRPr="00023C9B">
        <w:rPr>
          <w:rFonts w:cstheme="minorHAnsi"/>
        </w:rPr>
        <w:t>. Dokumentacja: Program, lista obecności, certyfikaty.</w:t>
      </w:r>
    </w:p>
    <w:p w14:paraId="5AB36667" w14:textId="75BD429B" w:rsidR="0021517F" w:rsidRPr="00F24A43" w:rsidRDefault="00DD6514" w:rsidP="0021517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023C9B">
        <w:rPr>
          <w:rFonts w:cstheme="minorHAnsi"/>
        </w:rPr>
        <w:t xml:space="preserve">. </w:t>
      </w:r>
      <w:r w:rsidR="00023C9B" w:rsidRPr="00023C9B">
        <w:rPr>
          <w:rFonts w:cstheme="minorHAnsi"/>
        </w:rPr>
        <w:t xml:space="preserve">Miejsce przeprowadzenia szkolenia:  </w:t>
      </w:r>
      <w:r w:rsidR="0021517F" w:rsidRPr="00BE5E6B">
        <w:rPr>
          <w:rFonts w:cstheme="minorHAnsi"/>
        </w:rPr>
        <w:t>Narodowy Instytut Onkologii im. Marii Skłodowskiej-Curie - Państwowy Instytut Badawczy, ul. Garncarska 11, 31-115</w:t>
      </w:r>
      <w:r w:rsidR="00D53191">
        <w:rPr>
          <w:rFonts w:cstheme="minorHAnsi"/>
        </w:rPr>
        <w:t xml:space="preserve"> Kraków</w:t>
      </w:r>
      <w:r w:rsidR="0021517F" w:rsidRPr="00BE5E6B">
        <w:rPr>
          <w:rFonts w:cstheme="minorHAnsi"/>
        </w:rPr>
        <w:t>.</w:t>
      </w:r>
    </w:p>
    <w:p w14:paraId="7AAF5AA4" w14:textId="77777777" w:rsidR="00023C9B" w:rsidRDefault="00023C9B" w:rsidP="00023C9B">
      <w:pPr>
        <w:spacing w:line="276" w:lineRule="auto"/>
        <w:jc w:val="both"/>
        <w:rPr>
          <w:rFonts w:cstheme="minorHAnsi"/>
        </w:rPr>
      </w:pPr>
    </w:p>
    <w:p w14:paraId="3BAF05F2" w14:textId="50739260" w:rsidR="00F523D8" w:rsidRPr="00F523D8" w:rsidRDefault="00F24A43" w:rsidP="00F523D8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CZĘŚĆ V. </w:t>
      </w:r>
      <w:r w:rsidR="00F523D8" w:rsidRPr="00F523D8">
        <w:rPr>
          <w:rFonts w:cstheme="minorHAnsi"/>
        </w:rPr>
        <w:t xml:space="preserve"> Szkolenie dla lekarzy chirurgów z zakresu chirurgii żołądka lub chirurgii </w:t>
      </w:r>
      <w:proofErr w:type="spellStart"/>
      <w:r w:rsidR="00F523D8" w:rsidRPr="00F523D8">
        <w:rPr>
          <w:rFonts w:cstheme="minorHAnsi"/>
        </w:rPr>
        <w:t>kolorektalnej</w:t>
      </w:r>
      <w:proofErr w:type="spellEnd"/>
    </w:p>
    <w:p w14:paraId="4483E4F0" w14:textId="0D72D909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1. Liczba uczestników: 10 osób</w:t>
      </w:r>
      <w:r w:rsidR="00B8236F">
        <w:rPr>
          <w:rFonts w:cstheme="minorHAnsi"/>
        </w:rPr>
        <w:t xml:space="preserve"> (cześć podstawowa</w:t>
      </w:r>
      <w:r w:rsidR="00E01BC7">
        <w:rPr>
          <w:rFonts w:cstheme="minorHAnsi"/>
        </w:rPr>
        <w:t xml:space="preserve"> - 6 osób, cześć zaawansowana- 4 osoby)</w:t>
      </w:r>
    </w:p>
    <w:p w14:paraId="12F2A4BB" w14:textId="77777777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2. Sposób przeprowadzenia: stacjonarne</w:t>
      </w:r>
    </w:p>
    <w:p w14:paraId="01A64FBC" w14:textId="28E3D716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21517F">
        <w:rPr>
          <w:rFonts w:cstheme="minorHAnsi"/>
        </w:rPr>
        <w:t xml:space="preserve">3. Liczba dni/godzin: </w:t>
      </w:r>
      <w:r w:rsidR="0021517F" w:rsidRPr="0021517F">
        <w:rPr>
          <w:rFonts w:cstheme="minorHAnsi"/>
        </w:rPr>
        <w:t>2 dni</w:t>
      </w:r>
      <w:r w:rsidR="00235C6E">
        <w:rPr>
          <w:rFonts w:cstheme="minorHAnsi"/>
        </w:rPr>
        <w:t xml:space="preserve"> </w:t>
      </w:r>
      <w:r w:rsidR="00B8236F">
        <w:rPr>
          <w:rFonts w:cstheme="minorHAnsi"/>
        </w:rPr>
        <w:t>(2x7,35h)</w:t>
      </w:r>
      <w:r w:rsidR="00E01BC7">
        <w:rPr>
          <w:rFonts w:cstheme="minorHAnsi"/>
        </w:rPr>
        <w:t>,</w:t>
      </w:r>
      <w:r w:rsidR="00E01BC7" w:rsidRPr="00E01BC7">
        <w:rPr>
          <w:rFonts w:cstheme="minorHAnsi"/>
        </w:rPr>
        <w:t xml:space="preserve"> </w:t>
      </w:r>
      <w:r w:rsidR="00E01BC7">
        <w:rPr>
          <w:rFonts w:cstheme="minorHAnsi"/>
        </w:rPr>
        <w:t>1 dzień szkolenia dla każdej osoby</w:t>
      </w:r>
    </w:p>
    <w:p w14:paraId="644DA2CE" w14:textId="77777777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4. Cel szkolenia:</w:t>
      </w:r>
    </w:p>
    <w:p w14:paraId="116BABEE" w14:textId="15D6B256" w:rsidR="00F523D8" w:rsidRPr="00F523D8" w:rsidRDefault="00F523D8" w:rsidP="00F523D8">
      <w:pPr>
        <w:spacing w:line="276" w:lineRule="auto"/>
        <w:jc w:val="both"/>
        <w:rPr>
          <w:rFonts w:cstheme="minorHAnsi"/>
        </w:rPr>
      </w:pPr>
      <w:r w:rsidRPr="00F523D8">
        <w:rPr>
          <w:rFonts w:cstheme="minorHAnsi"/>
        </w:rPr>
        <w:t>Rozszerzenie umiejętności praktycznych: operacj</w:t>
      </w:r>
      <w:r w:rsidR="0021517F">
        <w:rPr>
          <w:rFonts w:cstheme="minorHAnsi"/>
        </w:rPr>
        <w:t>e</w:t>
      </w:r>
      <w:r w:rsidRPr="00F523D8">
        <w:rPr>
          <w:rFonts w:cstheme="minorHAnsi"/>
        </w:rPr>
        <w:t xml:space="preserve"> w zakresie resekcji żołądka i jelita grubego</w:t>
      </w:r>
      <w:r w:rsidR="0021517F">
        <w:rPr>
          <w:rFonts w:cstheme="minorHAnsi"/>
        </w:rPr>
        <w:t>.</w:t>
      </w:r>
    </w:p>
    <w:p w14:paraId="6AAF8866" w14:textId="274F7D02" w:rsidR="00F523D8" w:rsidRPr="003267B7" w:rsidRDefault="00DD6514" w:rsidP="00F523D8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F523D8" w:rsidRPr="003267B7">
        <w:rPr>
          <w:rFonts w:cstheme="minorHAnsi"/>
        </w:rPr>
        <w:t>. Zakres szkolenia:</w:t>
      </w:r>
    </w:p>
    <w:p w14:paraId="1717B3B1" w14:textId="77777777" w:rsidR="0021517F" w:rsidRPr="003267B7" w:rsidRDefault="0021517F" w:rsidP="0021517F">
      <w:pPr>
        <w:spacing w:line="276" w:lineRule="auto"/>
        <w:jc w:val="both"/>
        <w:rPr>
          <w:rFonts w:cstheme="minorHAnsi"/>
        </w:rPr>
      </w:pPr>
      <w:r w:rsidRPr="003267B7">
        <w:rPr>
          <w:rFonts w:cstheme="minorHAnsi"/>
        </w:rPr>
        <w:t xml:space="preserve">Część podstawowa: </w:t>
      </w:r>
    </w:p>
    <w:p w14:paraId="6AB1547E" w14:textId="0F378D6D" w:rsidR="0021517F" w:rsidRPr="0021517F" w:rsidRDefault="0021517F" w:rsidP="0021517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- a</w:t>
      </w:r>
      <w:r w:rsidRPr="0021517F">
        <w:rPr>
          <w:rFonts w:cstheme="minorHAnsi"/>
        </w:rPr>
        <w:t>natomia chirurgiczna i płaszczyzny preparowania (TME, CME)</w:t>
      </w:r>
    </w:p>
    <w:p w14:paraId="30036561" w14:textId="564B56CD" w:rsidR="0021517F" w:rsidRPr="0021517F" w:rsidRDefault="0021517F" w:rsidP="0021517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21517F">
        <w:rPr>
          <w:rFonts w:cstheme="minorHAnsi"/>
        </w:rPr>
        <w:t xml:space="preserve">zasady onkologiczne (marginesy, </w:t>
      </w:r>
      <w:proofErr w:type="spellStart"/>
      <w:r w:rsidRPr="0021517F">
        <w:rPr>
          <w:rFonts w:cstheme="minorHAnsi"/>
        </w:rPr>
        <w:t>limfadenektomia</w:t>
      </w:r>
      <w:proofErr w:type="spellEnd"/>
      <w:r w:rsidRPr="0021517F">
        <w:rPr>
          <w:rFonts w:cstheme="minorHAnsi"/>
        </w:rPr>
        <w:t>)</w:t>
      </w:r>
    </w:p>
    <w:p w14:paraId="0D54FA88" w14:textId="761CED44" w:rsidR="0021517F" w:rsidRPr="0021517F" w:rsidRDefault="0021517F" w:rsidP="0021517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21517F">
        <w:rPr>
          <w:rFonts w:cstheme="minorHAnsi"/>
        </w:rPr>
        <w:t>powikłania śród- i pooperacyjne – profilaktyka i leczenie</w:t>
      </w:r>
    </w:p>
    <w:p w14:paraId="189507DD" w14:textId="2A8E3A17" w:rsidR="0021517F" w:rsidRPr="0021517F" w:rsidRDefault="0021517F" w:rsidP="0021517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21517F">
        <w:rPr>
          <w:rFonts w:cstheme="minorHAnsi"/>
        </w:rPr>
        <w:t>wykonywanie wybranych etapów operacji pod nadzorem mentora</w:t>
      </w:r>
    </w:p>
    <w:p w14:paraId="6B10A112" w14:textId="1CF39A9F" w:rsidR="00F523D8" w:rsidRDefault="0021517F" w:rsidP="0021517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 </w:t>
      </w:r>
      <w:r w:rsidRPr="0021517F">
        <w:rPr>
          <w:rFonts w:cstheme="minorHAnsi"/>
        </w:rPr>
        <w:t>techniki:</w:t>
      </w:r>
      <w:r>
        <w:rPr>
          <w:rFonts w:cstheme="minorHAnsi"/>
        </w:rPr>
        <w:t xml:space="preserve"> </w:t>
      </w:r>
      <w:r w:rsidRPr="0021517F">
        <w:rPr>
          <w:rFonts w:cstheme="minorHAnsi"/>
        </w:rPr>
        <w:t xml:space="preserve">laparoskopowa </w:t>
      </w:r>
      <w:proofErr w:type="spellStart"/>
      <w:r w:rsidRPr="0021517F">
        <w:rPr>
          <w:rFonts w:cstheme="minorHAnsi"/>
        </w:rPr>
        <w:t>hemikolektomia</w:t>
      </w:r>
      <w:proofErr w:type="spellEnd"/>
      <w:r w:rsidRPr="0021517F">
        <w:rPr>
          <w:rFonts w:cstheme="minorHAnsi"/>
        </w:rPr>
        <w:t xml:space="preserve"> prawostronna i lewostronna</w:t>
      </w:r>
      <w:r>
        <w:rPr>
          <w:rFonts w:cstheme="minorHAnsi"/>
        </w:rPr>
        <w:t xml:space="preserve">, </w:t>
      </w:r>
      <w:r w:rsidRPr="0021517F">
        <w:rPr>
          <w:rFonts w:cstheme="minorHAnsi"/>
        </w:rPr>
        <w:t>resekcja esicy</w:t>
      </w:r>
      <w:r>
        <w:rPr>
          <w:rFonts w:cstheme="minorHAnsi"/>
        </w:rPr>
        <w:t>,</w:t>
      </w:r>
      <w:r w:rsidRPr="0021517F">
        <w:rPr>
          <w:rFonts w:cstheme="minorHAnsi"/>
        </w:rPr>
        <w:t xml:space="preserve"> niska przednia resekcja odbytnicy (LAR)</w:t>
      </w:r>
      <w:r>
        <w:rPr>
          <w:rFonts w:cstheme="minorHAnsi"/>
        </w:rPr>
        <w:t>,</w:t>
      </w:r>
      <w:r w:rsidRPr="0021517F">
        <w:rPr>
          <w:rFonts w:cstheme="minorHAnsi"/>
        </w:rPr>
        <w:t xml:space="preserve"> zasady TME</w:t>
      </w:r>
      <w:r>
        <w:rPr>
          <w:rFonts w:cstheme="minorHAnsi"/>
        </w:rPr>
        <w:t xml:space="preserve">, </w:t>
      </w:r>
      <w:r w:rsidRPr="0021517F">
        <w:rPr>
          <w:rFonts w:cstheme="minorHAnsi"/>
        </w:rPr>
        <w:t xml:space="preserve"> zespolenia jelitowe (manualne i </w:t>
      </w:r>
      <w:proofErr w:type="spellStart"/>
      <w:r w:rsidRPr="0021517F">
        <w:rPr>
          <w:rFonts w:cstheme="minorHAnsi"/>
        </w:rPr>
        <w:t>staplerowe</w:t>
      </w:r>
      <w:proofErr w:type="spellEnd"/>
      <w:r w:rsidRPr="0021517F">
        <w:rPr>
          <w:rFonts w:cstheme="minorHAnsi"/>
        </w:rPr>
        <w:t>)</w:t>
      </w:r>
    </w:p>
    <w:p w14:paraId="487F7CC2" w14:textId="5901F198" w:rsidR="003267B7" w:rsidRDefault="003267B7" w:rsidP="0021517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Część zaawansowana:</w:t>
      </w:r>
    </w:p>
    <w:p w14:paraId="3A9E3B05" w14:textId="70B45D39" w:rsidR="003267B7" w:rsidRPr="00E01BC7" w:rsidRDefault="003267B7" w:rsidP="0021517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E01BC7">
        <w:rPr>
          <w:rFonts w:cstheme="minorHAnsi"/>
        </w:rPr>
        <w:t>zaawansowana chirurgia żołądka, trzustki oraz wątroby</w:t>
      </w:r>
    </w:p>
    <w:p w14:paraId="4A04403A" w14:textId="52695542" w:rsidR="003267B7" w:rsidRPr="00E01BC7" w:rsidRDefault="003267B7" w:rsidP="0021517F">
      <w:pPr>
        <w:spacing w:line="276" w:lineRule="auto"/>
        <w:jc w:val="both"/>
        <w:rPr>
          <w:rFonts w:cstheme="minorHAnsi"/>
        </w:rPr>
      </w:pPr>
      <w:r w:rsidRPr="00E01BC7">
        <w:rPr>
          <w:rFonts w:cstheme="minorHAnsi"/>
        </w:rPr>
        <w:t>- zaawansowana chirurgia laparoskopowa jelita grubego</w:t>
      </w:r>
    </w:p>
    <w:p w14:paraId="2DF8A111" w14:textId="1B374183" w:rsidR="003267B7" w:rsidRPr="00F523D8" w:rsidRDefault="003267B7" w:rsidP="0021517F">
      <w:pPr>
        <w:spacing w:line="276" w:lineRule="auto"/>
        <w:jc w:val="both"/>
        <w:rPr>
          <w:rFonts w:cstheme="minorHAnsi"/>
        </w:rPr>
      </w:pPr>
      <w:r w:rsidRPr="00E01BC7">
        <w:rPr>
          <w:rFonts w:cstheme="minorHAnsi"/>
        </w:rPr>
        <w:t>- zaawansowane zabiegi z zakresu chirurgii </w:t>
      </w:r>
      <w:proofErr w:type="spellStart"/>
      <w:r w:rsidRPr="00E01BC7">
        <w:rPr>
          <w:rFonts w:cstheme="minorHAnsi"/>
        </w:rPr>
        <w:t>kolorektalnej</w:t>
      </w:r>
      <w:proofErr w:type="spellEnd"/>
      <w:r w:rsidRPr="00E01BC7">
        <w:rPr>
          <w:rFonts w:cstheme="minorHAnsi"/>
        </w:rPr>
        <w:t xml:space="preserve"> oraz chirurgii żołądka.</w:t>
      </w:r>
    </w:p>
    <w:p w14:paraId="78001E94" w14:textId="2D7136B3" w:rsidR="00F523D8" w:rsidRPr="00F523D8" w:rsidRDefault="00DD6514" w:rsidP="00F523D8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F523D8" w:rsidRPr="00F523D8">
        <w:rPr>
          <w:rFonts w:cstheme="minorHAnsi"/>
        </w:rPr>
        <w:t>. Dokumentacja: Program, lista obecności, certyfikaty.</w:t>
      </w:r>
    </w:p>
    <w:p w14:paraId="2C1EC2E3" w14:textId="68AD3AA5" w:rsidR="00F523D8" w:rsidRPr="00F523D8" w:rsidRDefault="00DD6514" w:rsidP="00F523D8">
      <w:pPr>
        <w:rPr>
          <w:rFonts w:cstheme="minorHAnsi"/>
        </w:rPr>
      </w:pPr>
      <w:bookmarkStart w:id="3" w:name="_Hlk227070886"/>
      <w:r>
        <w:rPr>
          <w:rFonts w:cstheme="minorHAnsi"/>
        </w:rPr>
        <w:t>7</w:t>
      </w:r>
      <w:r w:rsidR="00F61EC4" w:rsidRPr="0021517F">
        <w:rPr>
          <w:rFonts w:cstheme="minorHAnsi"/>
        </w:rPr>
        <w:t xml:space="preserve">. </w:t>
      </w:r>
      <w:r w:rsidR="00F523D8" w:rsidRPr="0021517F">
        <w:rPr>
          <w:rFonts w:cstheme="minorHAnsi"/>
        </w:rPr>
        <w:t>Miejsce przeprowadzenia szkolenia: Narodowy Instytut Onkologii im. Marii Skłodowskiej-Curie - Państwowy Instytut Badawczy, ul. Garncarska 11, 31-115 Kraków</w:t>
      </w:r>
      <w:r w:rsidR="0021517F" w:rsidRPr="0021517F">
        <w:rPr>
          <w:rFonts w:cstheme="minorHAnsi"/>
        </w:rPr>
        <w:t>.</w:t>
      </w:r>
    </w:p>
    <w:bookmarkEnd w:id="3"/>
    <w:p w14:paraId="02D60F2A" w14:textId="77777777" w:rsidR="00F523D8" w:rsidRDefault="00F523D8" w:rsidP="00F24A43">
      <w:pPr>
        <w:spacing w:line="276" w:lineRule="auto"/>
        <w:jc w:val="both"/>
        <w:rPr>
          <w:rFonts w:cstheme="minorHAnsi"/>
        </w:rPr>
      </w:pPr>
    </w:p>
    <w:p w14:paraId="5917E196" w14:textId="6125577E" w:rsidR="00F523D8" w:rsidRPr="00F523D8" w:rsidRDefault="00F523D8" w:rsidP="00F523D8">
      <w:pPr>
        <w:spacing w:line="276" w:lineRule="auto"/>
        <w:jc w:val="both"/>
        <w:rPr>
          <w:rFonts w:ascii="Calibri" w:hAnsi="Calibri" w:cs="Calibri"/>
          <w:bCs/>
        </w:rPr>
      </w:pPr>
      <w:r w:rsidRPr="00F523D8">
        <w:rPr>
          <w:rFonts w:ascii="Calibri" w:hAnsi="Calibri" w:cs="Calibri"/>
          <w:bCs/>
          <w:lang w:val="en-US"/>
        </w:rPr>
        <w:t xml:space="preserve">CZĘŚĆ </w:t>
      </w:r>
      <w:r>
        <w:rPr>
          <w:rFonts w:ascii="Calibri" w:hAnsi="Calibri" w:cs="Calibri"/>
          <w:bCs/>
          <w:lang w:val="en-US"/>
        </w:rPr>
        <w:t>V</w:t>
      </w:r>
      <w:r w:rsidRPr="00F523D8">
        <w:rPr>
          <w:rFonts w:ascii="Calibri" w:hAnsi="Calibri" w:cs="Calibri"/>
          <w:bCs/>
          <w:lang w:val="en-US"/>
        </w:rPr>
        <w:t xml:space="preserve">I. </w:t>
      </w:r>
      <w:r w:rsidRPr="00F523D8">
        <w:rPr>
          <w:rFonts w:ascii="Calibri" w:hAnsi="Calibri" w:cs="Calibri"/>
          <w:bCs/>
        </w:rPr>
        <w:t>Szkolenie dla pielęgniarek i techników sterylizacji medycznej: endoskopia giętka, zapobieganie uszkodzeniom sprzętu</w:t>
      </w:r>
      <w:r w:rsidR="00665AE2">
        <w:rPr>
          <w:rFonts w:ascii="Calibri" w:hAnsi="Calibri" w:cs="Calibri"/>
          <w:bCs/>
        </w:rPr>
        <w:t>.</w:t>
      </w:r>
    </w:p>
    <w:p w14:paraId="04360A97" w14:textId="77777777" w:rsidR="00F523D8" w:rsidRPr="00F523D8" w:rsidRDefault="00F523D8" w:rsidP="00F523D8">
      <w:pPr>
        <w:spacing w:line="276" w:lineRule="auto"/>
        <w:jc w:val="both"/>
        <w:rPr>
          <w:rFonts w:ascii="Calibri" w:hAnsi="Calibri" w:cs="Calibri"/>
          <w:bCs/>
        </w:rPr>
      </w:pPr>
      <w:r w:rsidRPr="00F523D8">
        <w:rPr>
          <w:rFonts w:ascii="Calibri" w:hAnsi="Calibri" w:cs="Calibri"/>
          <w:bCs/>
        </w:rPr>
        <w:t>1. Liczba uczestników:  10 osób</w:t>
      </w:r>
    </w:p>
    <w:p w14:paraId="28410731" w14:textId="77777777" w:rsidR="00F523D8" w:rsidRPr="00F523D8" w:rsidRDefault="00F523D8" w:rsidP="00F523D8">
      <w:pPr>
        <w:spacing w:line="276" w:lineRule="auto"/>
        <w:jc w:val="both"/>
        <w:rPr>
          <w:rFonts w:ascii="Calibri" w:hAnsi="Calibri" w:cs="Calibri"/>
          <w:bCs/>
        </w:rPr>
      </w:pPr>
      <w:r w:rsidRPr="00F523D8">
        <w:rPr>
          <w:rFonts w:ascii="Calibri" w:hAnsi="Calibri" w:cs="Calibri"/>
          <w:bCs/>
        </w:rPr>
        <w:lastRenderedPageBreak/>
        <w:t>2. Sposób przeprowadzenia: stacjonarne</w:t>
      </w:r>
    </w:p>
    <w:p w14:paraId="61BDAF73" w14:textId="34FE964C" w:rsidR="00F523D8" w:rsidRPr="00F523D8" w:rsidRDefault="00F523D8" w:rsidP="00F523D8">
      <w:pPr>
        <w:spacing w:line="276" w:lineRule="auto"/>
        <w:jc w:val="both"/>
        <w:rPr>
          <w:rFonts w:ascii="Calibri" w:hAnsi="Calibri" w:cs="Calibri"/>
          <w:bCs/>
        </w:rPr>
      </w:pPr>
      <w:r w:rsidRPr="007130E9">
        <w:rPr>
          <w:rFonts w:ascii="Calibri" w:hAnsi="Calibri" w:cs="Calibri"/>
          <w:bCs/>
        </w:rPr>
        <w:t>3. Liczba dni/godzin:</w:t>
      </w:r>
      <w:r w:rsidR="00665AE2" w:rsidRPr="007130E9">
        <w:rPr>
          <w:rFonts w:ascii="Calibri" w:hAnsi="Calibri" w:cs="Calibri"/>
          <w:bCs/>
        </w:rPr>
        <w:t xml:space="preserve"> 2 godziny</w:t>
      </w:r>
    </w:p>
    <w:p w14:paraId="4500C803" w14:textId="77777777" w:rsidR="00F523D8" w:rsidRPr="00F523D8" w:rsidRDefault="00F523D8" w:rsidP="00F523D8">
      <w:pPr>
        <w:spacing w:line="276" w:lineRule="auto"/>
        <w:jc w:val="both"/>
        <w:rPr>
          <w:rFonts w:ascii="Calibri" w:hAnsi="Calibri" w:cs="Calibri"/>
          <w:bCs/>
        </w:rPr>
      </w:pPr>
      <w:r w:rsidRPr="00F523D8">
        <w:rPr>
          <w:rFonts w:ascii="Calibri" w:hAnsi="Calibri" w:cs="Calibri"/>
          <w:bCs/>
        </w:rPr>
        <w:t>4. Cel szkolenia:</w:t>
      </w:r>
    </w:p>
    <w:p w14:paraId="28AEDC00" w14:textId="11F46D4E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Przygotowanie personelu do</w:t>
      </w:r>
      <w:r>
        <w:rPr>
          <w:rFonts w:ascii="Calibri" w:hAnsi="Calibri" w:cs="Calibri"/>
          <w:bCs/>
        </w:rPr>
        <w:t>:</w:t>
      </w:r>
    </w:p>
    <w:p w14:paraId="573AC3D1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-bezpiecznej asysty przy badaniach endoskopowych</w:t>
      </w:r>
    </w:p>
    <w:p w14:paraId="0476FE46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-prawidłowej obsługi endoskopów giętkich</w:t>
      </w:r>
    </w:p>
    <w:p w14:paraId="640572A2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- skutecznego </w:t>
      </w:r>
      <w:proofErr w:type="spellStart"/>
      <w:r w:rsidRPr="00665AE2">
        <w:rPr>
          <w:rFonts w:ascii="Calibri" w:hAnsi="Calibri" w:cs="Calibri"/>
          <w:bCs/>
        </w:rPr>
        <w:t>reprocesowania</w:t>
      </w:r>
      <w:proofErr w:type="spellEnd"/>
      <w:r w:rsidRPr="00665AE2">
        <w:rPr>
          <w:rFonts w:ascii="Calibri" w:hAnsi="Calibri" w:cs="Calibri"/>
          <w:bCs/>
        </w:rPr>
        <w:t xml:space="preserve"> sprzętu ( dezynfekcja, sterylizacja, przechowywanie)</w:t>
      </w:r>
    </w:p>
    <w:p w14:paraId="400B9B53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-minimalizacji ryzyka zakażeń krzyżowych</w:t>
      </w:r>
    </w:p>
    <w:p w14:paraId="12D1C613" w14:textId="77777777" w:rsid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- dokumentowania procesu zgodnie ze standardami</w:t>
      </w:r>
    </w:p>
    <w:p w14:paraId="60F6E71D" w14:textId="072783B5" w:rsidR="00F523D8" w:rsidRPr="00F523D8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</w:t>
      </w:r>
      <w:r w:rsidR="00F523D8" w:rsidRPr="00F523D8">
        <w:rPr>
          <w:rFonts w:ascii="Calibri" w:hAnsi="Calibri" w:cs="Calibri"/>
          <w:bCs/>
        </w:rPr>
        <w:t>. Zakres szkolenia:</w:t>
      </w:r>
    </w:p>
    <w:p w14:paraId="7DB23F70" w14:textId="0BEB1695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>)</w:t>
      </w:r>
      <w:r w:rsidRPr="00665AE2">
        <w:rPr>
          <w:rFonts w:ascii="Calibri" w:hAnsi="Calibri" w:cs="Calibri"/>
          <w:bCs/>
        </w:rPr>
        <w:t>.Podstawy endoskopii</w:t>
      </w:r>
    </w:p>
    <w:p w14:paraId="3A38A778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- rodzaje endoskopów giętkich( gastroskopy, </w:t>
      </w:r>
      <w:proofErr w:type="spellStart"/>
      <w:r w:rsidRPr="00665AE2">
        <w:rPr>
          <w:rFonts w:ascii="Calibri" w:hAnsi="Calibri" w:cs="Calibri"/>
          <w:bCs/>
        </w:rPr>
        <w:t>kolonoskopy</w:t>
      </w:r>
      <w:proofErr w:type="spellEnd"/>
      <w:r w:rsidRPr="00665AE2">
        <w:rPr>
          <w:rFonts w:ascii="Calibri" w:hAnsi="Calibri" w:cs="Calibri"/>
          <w:bCs/>
        </w:rPr>
        <w:t xml:space="preserve">, </w:t>
      </w:r>
      <w:proofErr w:type="spellStart"/>
      <w:r w:rsidRPr="00665AE2">
        <w:rPr>
          <w:rFonts w:ascii="Calibri" w:hAnsi="Calibri" w:cs="Calibri"/>
          <w:bCs/>
        </w:rPr>
        <w:t>duodenoskopy</w:t>
      </w:r>
      <w:proofErr w:type="spellEnd"/>
      <w:r w:rsidRPr="00665AE2">
        <w:rPr>
          <w:rFonts w:ascii="Calibri" w:hAnsi="Calibri" w:cs="Calibri"/>
          <w:bCs/>
        </w:rPr>
        <w:t>, bronchoskopy,</w:t>
      </w:r>
    </w:p>
    <w:p w14:paraId="2A7D8322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cystoskopy)</w:t>
      </w:r>
    </w:p>
    <w:p w14:paraId="2C1C6F58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- budowa i elementy endoskopu(kanał roboczy, kanał powietrzno-wodny, zawory ,końcówka dystalna, przewody światłowodowe/wizyjne)</w:t>
      </w:r>
    </w:p>
    <w:p w14:paraId="59E83B17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- najczęstsze uszkodzenia sprzętu</w:t>
      </w:r>
    </w:p>
    <w:p w14:paraId="3D2FBD11" w14:textId="54CE0800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)</w:t>
      </w:r>
      <w:r w:rsidRPr="00665AE2">
        <w:rPr>
          <w:rFonts w:ascii="Calibri" w:hAnsi="Calibri" w:cs="Calibri"/>
          <w:bCs/>
        </w:rPr>
        <w:t>. Zakażenia związane z endoskopią</w:t>
      </w:r>
    </w:p>
    <w:p w14:paraId="6B751B9A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- drogi transmisji patogenów</w:t>
      </w:r>
    </w:p>
    <w:p w14:paraId="06B0C867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- najczęstsze drobnoustroje ( np. </w:t>
      </w:r>
      <w:proofErr w:type="spellStart"/>
      <w:r w:rsidRPr="00665AE2">
        <w:rPr>
          <w:rFonts w:ascii="Calibri" w:hAnsi="Calibri" w:cs="Calibri"/>
          <w:bCs/>
        </w:rPr>
        <w:t>Pseudomonas</w:t>
      </w:r>
      <w:proofErr w:type="spellEnd"/>
      <w:r w:rsidRPr="00665AE2">
        <w:rPr>
          <w:rFonts w:ascii="Calibri" w:hAnsi="Calibri" w:cs="Calibri"/>
          <w:bCs/>
        </w:rPr>
        <w:t xml:space="preserve">, </w:t>
      </w:r>
      <w:proofErr w:type="spellStart"/>
      <w:r w:rsidRPr="00665AE2">
        <w:rPr>
          <w:rFonts w:ascii="Calibri" w:hAnsi="Calibri" w:cs="Calibri"/>
          <w:bCs/>
        </w:rPr>
        <w:t>Klebsiella</w:t>
      </w:r>
      <w:proofErr w:type="spellEnd"/>
      <w:r w:rsidRPr="00665AE2">
        <w:rPr>
          <w:rFonts w:ascii="Calibri" w:hAnsi="Calibri" w:cs="Calibri"/>
          <w:bCs/>
        </w:rPr>
        <w:t>)</w:t>
      </w:r>
    </w:p>
    <w:p w14:paraId="4704C8CC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- ryzyko </w:t>
      </w:r>
      <w:proofErr w:type="spellStart"/>
      <w:r w:rsidRPr="00665AE2">
        <w:rPr>
          <w:rFonts w:ascii="Calibri" w:hAnsi="Calibri" w:cs="Calibri"/>
          <w:bCs/>
        </w:rPr>
        <w:t>biofilmu</w:t>
      </w:r>
      <w:proofErr w:type="spellEnd"/>
    </w:p>
    <w:p w14:paraId="1D98087D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- rola prawidłowego mycia wstępnego(czas krytyczny rozpoczęcia procedury, zapobieganie koagulacji białka )</w:t>
      </w:r>
    </w:p>
    <w:p w14:paraId="6C8A56BC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- odniesienie do aktualnych  wytycznych (ESGENA,CDC,WHO,AKI)</w:t>
      </w:r>
    </w:p>
    <w:p w14:paraId="122E5466" w14:textId="7F15D8D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)</w:t>
      </w:r>
      <w:r w:rsidRPr="00665AE2">
        <w:rPr>
          <w:rFonts w:ascii="Calibri" w:hAnsi="Calibri" w:cs="Calibri"/>
          <w:bCs/>
        </w:rPr>
        <w:t>. Trudności w dekontaminacji endoskopu</w:t>
      </w:r>
    </w:p>
    <w:p w14:paraId="16688853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- złożona budowa i różnorodność </w:t>
      </w:r>
      <w:proofErr w:type="spellStart"/>
      <w:r w:rsidRPr="00665AE2">
        <w:rPr>
          <w:rFonts w:ascii="Calibri" w:hAnsi="Calibri" w:cs="Calibri"/>
          <w:bCs/>
        </w:rPr>
        <w:t>matriałowa</w:t>
      </w:r>
      <w:proofErr w:type="spellEnd"/>
    </w:p>
    <w:p w14:paraId="4342A5A1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-wąskie długie kanały o różnych średnicach</w:t>
      </w:r>
    </w:p>
    <w:p w14:paraId="6ED8E448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- sprzęt </w:t>
      </w:r>
      <w:proofErr w:type="spellStart"/>
      <w:r w:rsidRPr="00665AE2">
        <w:rPr>
          <w:rFonts w:ascii="Calibri" w:hAnsi="Calibri" w:cs="Calibri"/>
          <w:bCs/>
        </w:rPr>
        <w:t>termolabilny</w:t>
      </w:r>
      <w:proofErr w:type="spellEnd"/>
    </w:p>
    <w:p w14:paraId="11BA9359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- brak możliwości wizualnej oceny czystości kanałów</w:t>
      </w:r>
    </w:p>
    <w:p w14:paraId="3DB3741B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- ryzyko </w:t>
      </w:r>
      <w:proofErr w:type="spellStart"/>
      <w:r w:rsidRPr="00665AE2">
        <w:rPr>
          <w:rFonts w:ascii="Calibri" w:hAnsi="Calibri" w:cs="Calibri"/>
          <w:bCs/>
        </w:rPr>
        <w:t>biofilmu</w:t>
      </w:r>
      <w:proofErr w:type="spellEnd"/>
    </w:p>
    <w:p w14:paraId="287A012F" w14:textId="042C9F14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4</w:t>
      </w:r>
      <w:r>
        <w:rPr>
          <w:rFonts w:ascii="Calibri" w:hAnsi="Calibri" w:cs="Calibri"/>
          <w:bCs/>
        </w:rPr>
        <w:t>)</w:t>
      </w:r>
      <w:r w:rsidRPr="00665AE2">
        <w:rPr>
          <w:rFonts w:ascii="Calibri" w:hAnsi="Calibri" w:cs="Calibri"/>
          <w:bCs/>
        </w:rPr>
        <w:t xml:space="preserve">. Procedura </w:t>
      </w:r>
      <w:proofErr w:type="spellStart"/>
      <w:r w:rsidRPr="00665AE2">
        <w:rPr>
          <w:rFonts w:ascii="Calibri" w:hAnsi="Calibri" w:cs="Calibri"/>
          <w:bCs/>
        </w:rPr>
        <w:t>reprocesowania</w:t>
      </w:r>
      <w:proofErr w:type="spellEnd"/>
      <w:r w:rsidRPr="00665AE2">
        <w:rPr>
          <w:rFonts w:ascii="Calibri" w:hAnsi="Calibri" w:cs="Calibri"/>
          <w:bCs/>
        </w:rPr>
        <w:t xml:space="preserve"> endoskopów</w:t>
      </w:r>
    </w:p>
    <w:p w14:paraId="6B8C2597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lastRenderedPageBreak/>
        <w:t xml:space="preserve">             - mycie wstępne natychmiast po zakończeniu zabiegu endoskopowego( czas krytyczny </w:t>
      </w:r>
    </w:p>
    <w:p w14:paraId="7A8AF090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rozpoczęcia procedury, aspiracja detergentu, płukanie kanałów, oddzielny transport sprzętu </w:t>
      </w:r>
    </w:p>
    <w:p w14:paraId="3F3BB4EE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skażonego i zdezynfekowanego, szczelne pojemniki )</w:t>
      </w:r>
    </w:p>
    <w:p w14:paraId="7098E899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- test szczelności ( manualny test na sucho i na  mokro, test automatyczny, najczęstsze </w:t>
      </w:r>
    </w:p>
    <w:p w14:paraId="35202321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przyczyny nieszczelności ,znaczenie testu manualnego i automatycznego, dokumentowanie </w:t>
      </w:r>
    </w:p>
    <w:p w14:paraId="2CF0720B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testu)</w:t>
      </w:r>
    </w:p>
    <w:p w14:paraId="1F53EDA9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- mycie manualne ( prawidłowe szczotkowanie kanałów, ,dobór detergentów enzymatycznych,</w:t>
      </w:r>
    </w:p>
    <w:p w14:paraId="71D121D1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czas ekspozycji, kontrola wizualna)</w:t>
      </w:r>
    </w:p>
    <w:p w14:paraId="7F0B3C51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- myjnia endoskopowa WD ( wymagania normatywne, rozporządzenie MZ, wytyczne AKI i </w:t>
      </w:r>
    </w:p>
    <w:p w14:paraId="7EB6384D" w14:textId="04455128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  ESEGNA , podłączenie adapterów, walidacja procesu, kontrola parametrów- czas, temperatura, stężenia środka, interpretacja wyników błędów)</w:t>
      </w:r>
    </w:p>
    <w:p w14:paraId="2F9ACC4C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- przykładowe rozwiązania technologiczne</w:t>
      </w:r>
    </w:p>
    <w:p w14:paraId="609C4FDB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- suszenie i przechowywanie endoskopów ( norma PN-EN 16442, kontrolowane środowisko, </w:t>
      </w:r>
    </w:p>
    <w:p w14:paraId="67B07300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 znaczenie suszenia)</w:t>
      </w:r>
    </w:p>
    <w:p w14:paraId="7738BD29" w14:textId="3EDF7631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>)</w:t>
      </w:r>
      <w:r w:rsidRPr="00665AE2">
        <w:rPr>
          <w:rFonts w:ascii="Calibri" w:hAnsi="Calibri" w:cs="Calibri"/>
          <w:bCs/>
        </w:rPr>
        <w:t xml:space="preserve">. Sterylizacja </w:t>
      </w:r>
    </w:p>
    <w:p w14:paraId="56BDB8E4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 - wyroby krytyczne</w:t>
      </w:r>
    </w:p>
    <w:p w14:paraId="476AEB5A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 - sterylizacja niskotemperaturowa ( uprawnienia do przeprowadzania procesów, rodzaje </w:t>
      </w:r>
    </w:p>
    <w:p w14:paraId="6BD3C471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   autoklawów)</w:t>
      </w:r>
    </w:p>
    <w:p w14:paraId="362420B5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 - kompatybilność materiałowa</w:t>
      </w:r>
    </w:p>
    <w:p w14:paraId="23078AC2" w14:textId="1DC60AEC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)</w:t>
      </w:r>
      <w:r w:rsidRPr="00665AE2">
        <w:rPr>
          <w:rFonts w:ascii="Calibri" w:hAnsi="Calibri" w:cs="Calibri"/>
          <w:bCs/>
        </w:rPr>
        <w:t>. Dokumentacja i kontrola</w:t>
      </w:r>
    </w:p>
    <w:p w14:paraId="7363077F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 - </w:t>
      </w:r>
      <w:proofErr w:type="spellStart"/>
      <w:r w:rsidRPr="00665AE2">
        <w:rPr>
          <w:rFonts w:ascii="Calibri" w:hAnsi="Calibri" w:cs="Calibri"/>
          <w:bCs/>
        </w:rPr>
        <w:t>identyfikalność</w:t>
      </w:r>
      <w:proofErr w:type="spellEnd"/>
      <w:r w:rsidRPr="00665AE2">
        <w:rPr>
          <w:rFonts w:ascii="Calibri" w:hAnsi="Calibri" w:cs="Calibri"/>
          <w:bCs/>
        </w:rPr>
        <w:t xml:space="preserve"> sprzętu i pacjenta</w:t>
      </w:r>
    </w:p>
    <w:p w14:paraId="392376DE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 - rejestry procesu</w:t>
      </w:r>
    </w:p>
    <w:p w14:paraId="2093F380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- rutynowe badania wody, endoskopów i myjni</w:t>
      </w:r>
    </w:p>
    <w:p w14:paraId="66F12899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 - postępowanie w przypadku wyniku dodatniego</w:t>
      </w:r>
    </w:p>
    <w:p w14:paraId="4CAF7123" w14:textId="519DC066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7</w:t>
      </w:r>
      <w:r>
        <w:rPr>
          <w:rFonts w:ascii="Calibri" w:hAnsi="Calibri" w:cs="Calibri"/>
          <w:bCs/>
        </w:rPr>
        <w:t>)</w:t>
      </w:r>
      <w:r w:rsidRPr="00665AE2">
        <w:rPr>
          <w:rFonts w:ascii="Calibri" w:hAnsi="Calibri" w:cs="Calibri"/>
          <w:bCs/>
        </w:rPr>
        <w:t>. BHP i bezpieczeństwo personelu</w:t>
      </w:r>
    </w:p>
    <w:p w14:paraId="019439B7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- środki ochrony indywidualnej</w:t>
      </w:r>
    </w:p>
    <w:p w14:paraId="2E76C778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- postępowanie po ekspozycji zawodowej</w:t>
      </w:r>
    </w:p>
    <w:p w14:paraId="1DCF23F5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- kontakt z chemikaliami (aldehydy ,nadtlenki)</w:t>
      </w:r>
    </w:p>
    <w:p w14:paraId="2EA3396C" w14:textId="2BEAD98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>8</w:t>
      </w:r>
      <w:r>
        <w:rPr>
          <w:rFonts w:ascii="Calibri" w:hAnsi="Calibri" w:cs="Calibri"/>
          <w:bCs/>
        </w:rPr>
        <w:t>)</w:t>
      </w:r>
      <w:r w:rsidRPr="00665AE2">
        <w:rPr>
          <w:rFonts w:ascii="Calibri" w:hAnsi="Calibri" w:cs="Calibri"/>
          <w:bCs/>
        </w:rPr>
        <w:t>. Podsumowanie</w:t>
      </w:r>
    </w:p>
    <w:p w14:paraId="46DEA409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- największe ryzyka w procesie</w:t>
      </w:r>
    </w:p>
    <w:p w14:paraId="6647CD83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lastRenderedPageBreak/>
        <w:t xml:space="preserve">                - znaczenie kontroli etapów</w:t>
      </w:r>
    </w:p>
    <w:p w14:paraId="6BA413D2" w14:textId="77777777" w:rsidR="00665AE2" w:rsidRPr="00665AE2" w:rsidRDefault="00665AE2" w:rsidP="00665AE2">
      <w:pPr>
        <w:spacing w:line="276" w:lineRule="auto"/>
        <w:jc w:val="both"/>
        <w:rPr>
          <w:rFonts w:ascii="Calibri" w:hAnsi="Calibri" w:cs="Calibri"/>
          <w:bCs/>
        </w:rPr>
      </w:pPr>
      <w:r w:rsidRPr="00665AE2">
        <w:rPr>
          <w:rFonts w:ascii="Calibri" w:hAnsi="Calibri" w:cs="Calibri"/>
          <w:bCs/>
        </w:rPr>
        <w:t xml:space="preserve">                - bezpieczeństwo pacjenta jako cel nadrzędny</w:t>
      </w:r>
    </w:p>
    <w:p w14:paraId="45B6094D" w14:textId="4B23E411" w:rsidR="00F523D8" w:rsidRPr="00F523D8" w:rsidRDefault="00DD6514" w:rsidP="00F523D8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6</w:t>
      </w:r>
      <w:r w:rsidR="00F523D8" w:rsidRPr="00F523D8">
        <w:rPr>
          <w:rFonts w:ascii="Calibri" w:hAnsi="Calibri" w:cs="Calibri"/>
          <w:bCs/>
        </w:rPr>
        <w:t xml:space="preserve">. Dokumentacja: Program, lista obecności, </w:t>
      </w:r>
      <w:r w:rsidR="00092155">
        <w:rPr>
          <w:rFonts w:ascii="Calibri" w:hAnsi="Calibri" w:cs="Calibri"/>
          <w:bCs/>
        </w:rPr>
        <w:t xml:space="preserve">wpis do rejestru szkoleń personelu, </w:t>
      </w:r>
      <w:r w:rsidR="00F523D8" w:rsidRPr="00F523D8">
        <w:rPr>
          <w:rFonts w:ascii="Calibri" w:hAnsi="Calibri" w:cs="Calibri"/>
          <w:bCs/>
        </w:rPr>
        <w:t>certyfikaty.</w:t>
      </w:r>
    </w:p>
    <w:p w14:paraId="1B7A36FF" w14:textId="5290A588" w:rsidR="00E15F65" w:rsidRDefault="00DD6514" w:rsidP="00F24A43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7</w:t>
      </w:r>
      <w:r w:rsidR="00665AE2" w:rsidRPr="007130E9">
        <w:rPr>
          <w:rFonts w:ascii="Calibri" w:hAnsi="Calibri" w:cs="Calibri"/>
          <w:bCs/>
        </w:rPr>
        <w:t>. Miejsce przeprowadzenia szkolenia: Narodowy Instytut Onkologii im. Marii Skłodowskiej-Curie - Państwowy Instytut Badawczy, ul. Garncarska 11, 31-115 Kraków.</w:t>
      </w:r>
    </w:p>
    <w:p w14:paraId="2B24B36C" w14:textId="77777777" w:rsidR="00C7502A" w:rsidRPr="007130E9" w:rsidRDefault="00C7502A" w:rsidP="00F24A43">
      <w:pPr>
        <w:spacing w:line="276" w:lineRule="auto"/>
        <w:jc w:val="both"/>
        <w:rPr>
          <w:rFonts w:ascii="Calibri" w:hAnsi="Calibri" w:cs="Calibri"/>
          <w:bCs/>
        </w:rPr>
      </w:pPr>
    </w:p>
    <w:p w14:paraId="6E603F5F" w14:textId="3A4383D0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 xml:space="preserve">CZĘŚĆ </w:t>
      </w:r>
      <w:r>
        <w:rPr>
          <w:rFonts w:ascii="Calibri" w:hAnsi="Calibri" w:cs="Calibri"/>
          <w:bCs/>
        </w:rPr>
        <w:t>VI</w:t>
      </w:r>
      <w:r w:rsidRPr="00F61EC4">
        <w:rPr>
          <w:rFonts w:ascii="Calibri" w:hAnsi="Calibri" w:cs="Calibri"/>
          <w:bCs/>
        </w:rPr>
        <w:t>I. Cykl 2 szkoleń dla lekarzy patomorfologów i diagnostów laboratoryjnych w Zakładzie Patomorfologii Nowotworów</w:t>
      </w:r>
    </w:p>
    <w:p w14:paraId="7D6C0D0E" w14:textId="77777777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1. Liczba uczestników:  12 osób</w:t>
      </w:r>
    </w:p>
    <w:p w14:paraId="353DC181" w14:textId="100162D6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2. Sposób przeprowadzenia: hybrydowy (zdalny i stacjonarny)</w:t>
      </w:r>
    </w:p>
    <w:p w14:paraId="1D354F9A" w14:textId="4B248DCA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3. Liczba dni/godzin: 3 dni/20godzin</w:t>
      </w:r>
    </w:p>
    <w:p w14:paraId="213B8357" w14:textId="77777777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4. Cel szkolenia:</w:t>
      </w:r>
    </w:p>
    <w:p w14:paraId="032A6385" w14:textId="77777777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Wprowadzenie ilościowej oceny receptorów steroidowych (ER/PR) i antygenów proliferacyjnych oraz receptora HER2 u chorych na raka piersi, żołądka oraz trzonu macicy</w:t>
      </w:r>
    </w:p>
    <w:p w14:paraId="0C38A0AA" w14:textId="1D222080" w:rsidR="00F61EC4" w:rsidRPr="00F61EC4" w:rsidRDefault="00DD6514" w:rsidP="00F61EC4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</w:t>
      </w:r>
      <w:r w:rsidR="00F61EC4" w:rsidRPr="00F61EC4">
        <w:rPr>
          <w:rFonts w:ascii="Calibri" w:hAnsi="Calibri" w:cs="Calibri"/>
          <w:bCs/>
        </w:rPr>
        <w:t>. Zakres szkolenia:</w:t>
      </w:r>
    </w:p>
    <w:p w14:paraId="737847D7" w14:textId="77777777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Szkolenie I</w:t>
      </w:r>
    </w:p>
    <w:p w14:paraId="6868E8C6" w14:textId="562EA02F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>)</w:t>
      </w:r>
      <w:r w:rsidRPr="00F61EC4">
        <w:rPr>
          <w:rFonts w:ascii="Calibri" w:hAnsi="Calibri" w:cs="Calibri"/>
          <w:bCs/>
        </w:rPr>
        <w:t xml:space="preserve">. Wykonanie zdjęć wybranych preparatów barwionych na obecność antygenów jądrowych w tym receptorów hormonalnych (ER/PR) oraz antygenu proliferacji komórkowej (Ki67) metodą immunohistochemiczną w Pracowni </w:t>
      </w:r>
      <w:proofErr w:type="spellStart"/>
      <w:r w:rsidRPr="00F61EC4">
        <w:rPr>
          <w:rFonts w:ascii="Calibri" w:hAnsi="Calibri" w:cs="Calibri"/>
          <w:bCs/>
        </w:rPr>
        <w:t>Immunohistochemii</w:t>
      </w:r>
      <w:proofErr w:type="spellEnd"/>
      <w:r w:rsidRPr="00F61EC4">
        <w:rPr>
          <w:rFonts w:ascii="Calibri" w:hAnsi="Calibri" w:cs="Calibri"/>
          <w:bCs/>
        </w:rPr>
        <w:t xml:space="preserve"> i Technik Specjalnych przy użyciu oprogramowania ASI.</w:t>
      </w:r>
    </w:p>
    <w:p w14:paraId="1BB6D138" w14:textId="55C412D9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)</w:t>
      </w:r>
      <w:r w:rsidRPr="00F61EC4">
        <w:rPr>
          <w:rFonts w:ascii="Calibri" w:hAnsi="Calibri" w:cs="Calibri"/>
          <w:bCs/>
        </w:rPr>
        <w:t>. Kalibracja systemu do przeprowadzenia analizy wykonanych zdjęć/obrazów - standaryzacja oceny reakcji.</w:t>
      </w:r>
    </w:p>
    <w:p w14:paraId="4F850A4A" w14:textId="5E13FEA0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)</w:t>
      </w:r>
      <w:r w:rsidRPr="00F61EC4">
        <w:rPr>
          <w:rFonts w:ascii="Calibri" w:hAnsi="Calibri" w:cs="Calibri"/>
          <w:bCs/>
        </w:rPr>
        <w:t>. Nauka praktyczna oceny wybranych preparatów z bieżącej diagnostyki patomorfologicznej z wykorzystaniem już wystandaryzowanego systemu do analizy obrazu.</w:t>
      </w:r>
    </w:p>
    <w:p w14:paraId="1E9691C7" w14:textId="77777777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Szkolenie II</w:t>
      </w:r>
    </w:p>
    <w:p w14:paraId="11634282" w14:textId="401C1A44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>)</w:t>
      </w:r>
      <w:r w:rsidRPr="00F61EC4">
        <w:rPr>
          <w:rFonts w:ascii="Calibri" w:hAnsi="Calibri" w:cs="Calibri"/>
          <w:bCs/>
        </w:rPr>
        <w:t xml:space="preserve">. Wykonanie zdjęć wybranych preparatów barwionych na obecność antygenów/białek błonowych w tym receptora HER2 metodą immunohistochemiczną w Pracowni </w:t>
      </w:r>
      <w:proofErr w:type="spellStart"/>
      <w:r w:rsidRPr="00F61EC4">
        <w:rPr>
          <w:rFonts w:ascii="Calibri" w:hAnsi="Calibri" w:cs="Calibri"/>
          <w:bCs/>
        </w:rPr>
        <w:t>Immunohistochemii</w:t>
      </w:r>
      <w:proofErr w:type="spellEnd"/>
      <w:r w:rsidRPr="00F61EC4">
        <w:rPr>
          <w:rFonts w:ascii="Calibri" w:hAnsi="Calibri" w:cs="Calibri"/>
          <w:bCs/>
        </w:rPr>
        <w:t xml:space="preserve"> i Technik Specjalnych przy użyciu oprogramowania ASI.</w:t>
      </w:r>
    </w:p>
    <w:p w14:paraId="27FB2615" w14:textId="112869E3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)</w:t>
      </w:r>
      <w:r w:rsidRPr="00F61EC4">
        <w:rPr>
          <w:rFonts w:ascii="Calibri" w:hAnsi="Calibri" w:cs="Calibri"/>
          <w:bCs/>
        </w:rPr>
        <w:t>. Kalibracja systemu do przeprowadzenia analizy wykonanych zdjęć/obrazów - standaryzacja oceny reakcji.</w:t>
      </w:r>
    </w:p>
    <w:p w14:paraId="68F0B796" w14:textId="5672F25E" w:rsidR="00F61EC4" w:rsidRPr="00F61EC4" w:rsidRDefault="00F61EC4" w:rsidP="00F61EC4">
      <w:pPr>
        <w:spacing w:line="276" w:lineRule="auto"/>
        <w:jc w:val="both"/>
        <w:rPr>
          <w:rFonts w:ascii="Calibri" w:hAnsi="Calibri" w:cs="Calibri"/>
          <w:bCs/>
        </w:rPr>
      </w:pPr>
      <w:r w:rsidRPr="00F61EC4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)</w:t>
      </w:r>
      <w:r w:rsidRPr="00F61EC4">
        <w:rPr>
          <w:rFonts w:ascii="Calibri" w:hAnsi="Calibri" w:cs="Calibri"/>
          <w:bCs/>
        </w:rPr>
        <w:t>. Nauka praktyczna oceny wybranych preparatów z bieżącej diagnostyki patomorfologicznej z wykorzystaniem już wystandaryzowanego systemu do analizy obrazu.</w:t>
      </w:r>
    </w:p>
    <w:p w14:paraId="75BFEC07" w14:textId="260A9DCB" w:rsidR="00F61EC4" w:rsidRPr="00F61EC4" w:rsidRDefault="00DD6514" w:rsidP="00F61EC4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6</w:t>
      </w:r>
      <w:r w:rsidR="00F61EC4" w:rsidRPr="00F61EC4">
        <w:rPr>
          <w:rFonts w:ascii="Calibri" w:hAnsi="Calibri" w:cs="Calibri"/>
          <w:bCs/>
        </w:rPr>
        <w:t>. Dokumentacja: Program, lista obecności, certyfikaty.</w:t>
      </w:r>
    </w:p>
    <w:p w14:paraId="74BD2D9F" w14:textId="37A643BC" w:rsidR="00023C9B" w:rsidRPr="00F523D8" w:rsidRDefault="00DD6514" w:rsidP="00F24A43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7</w:t>
      </w:r>
      <w:r w:rsidR="00F61EC4" w:rsidRPr="00F61EC4">
        <w:rPr>
          <w:rFonts w:ascii="Calibri" w:hAnsi="Calibri" w:cs="Calibri"/>
          <w:bCs/>
        </w:rPr>
        <w:t>. Miejsce przeprowadzenia szkolenia: Narodowy Instytut Onkologii im. Marii Skłodowskiej-Curie - Państwowy Instytut Badawczy, ul. Garncarska 11, 31-115 Kraków</w:t>
      </w:r>
      <w:r w:rsidR="0021517F">
        <w:rPr>
          <w:rFonts w:ascii="Calibri" w:hAnsi="Calibri" w:cs="Calibri"/>
          <w:bCs/>
        </w:rPr>
        <w:t>.</w:t>
      </w:r>
    </w:p>
    <w:sectPr w:rsidR="00023C9B" w:rsidRPr="00F52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89E3B" w14:textId="77777777" w:rsidR="007D2BA5" w:rsidRDefault="007D2BA5" w:rsidP="00E15F65">
      <w:pPr>
        <w:spacing w:after="0" w:line="240" w:lineRule="auto"/>
      </w:pPr>
      <w:r>
        <w:separator/>
      </w:r>
    </w:p>
  </w:endnote>
  <w:endnote w:type="continuationSeparator" w:id="0">
    <w:p w14:paraId="79E65D50" w14:textId="77777777" w:rsidR="007D2BA5" w:rsidRDefault="007D2BA5" w:rsidP="00E1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9E16A" w14:textId="77777777" w:rsidR="007D2BA5" w:rsidRDefault="007D2BA5" w:rsidP="00E15F65">
      <w:pPr>
        <w:spacing w:after="0" w:line="240" w:lineRule="auto"/>
      </w:pPr>
      <w:r>
        <w:separator/>
      </w:r>
    </w:p>
  </w:footnote>
  <w:footnote w:type="continuationSeparator" w:id="0">
    <w:p w14:paraId="646E5E3D" w14:textId="77777777" w:rsidR="007D2BA5" w:rsidRDefault="007D2BA5" w:rsidP="00E1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7EB1D" w14:textId="05A653E8" w:rsidR="006A71D7" w:rsidRPr="00082453" w:rsidRDefault="00082453" w:rsidP="00082453">
    <w:pPr>
      <w:pStyle w:val="Nagwek"/>
    </w:pPr>
    <w:r>
      <w:rPr>
        <w:noProof/>
      </w:rPr>
      <w:drawing>
        <wp:inline distT="0" distB="0" distL="0" distR="0" wp14:anchorId="58EDA75F" wp14:editId="38B3B884">
          <wp:extent cx="5760720" cy="575945"/>
          <wp:effectExtent l="0" t="0" r="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7296709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Cambria" w:eastAsia="Times New Roman" w:hAnsi="Cambria"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1D6892D2"/>
    <w:name w:val="WW8Num1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sz w:val="24"/>
        <w:szCs w:val="24"/>
      </w:rPr>
    </w:lvl>
  </w:abstractNum>
  <w:abstractNum w:abstractNumId="2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0"/>
        <w:szCs w:val="2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717BF1"/>
    <w:multiLevelType w:val="hybridMultilevel"/>
    <w:tmpl w:val="4258B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361A6"/>
    <w:multiLevelType w:val="hybridMultilevel"/>
    <w:tmpl w:val="E50ED6D0"/>
    <w:lvl w:ilvl="0" w:tplc="979E379A">
      <w:start w:val="1"/>
      <w:numFmt w:val="decimal"/>
      <w:lvlText w:val="%1."/>
      <w:lvlJc w:val="left"/>
      <w:pPr>
        <w:ind w:left="720" w:hanging="360"/>
      </w:pPr>
    </w:lvl>
    <w:lvl w:ilvl="1" w:tplc="8E721F86">
      <w:start w:val="1"/>
      <w:numFmt w:val="lowerLetter"/>
      <w:lvlText w:val="%2."/>
      <w:lvlJc w:val="left"/>
      <w:pPr>
        <w:ind w:left="1440" w:hanging="360"/>
      </w:pPr>
    </w:lvl>
    <w:lvl w:ilvl="2" w:tplc="BD1A3D42">
      <w:start w:val="1"/>
      <w:numFmt w:val="lowerRoman"/>
      <w:lvlText w:val="%3."/>
      <w:lvlJc w:val="right"/>
      <w:pPr>
        <w:ind w:left="2160" w:hanging="180"/>
      </w:pPr>
    </w:lvl>
    <w:lvl w:ilvl="3" w:tplc="63342126">
      <w:start w:val="1"/>
      <w:numFmt w:val="decimal"/>
      <w:lvlText w:val="%4."/>
      <w:lvlJc w:val="left"/>
      <w:pPr>
        <w:ind w:left="2880" w:hanging="360"/>
      </w:pPr>
    </w:lvl>
    <w:lvl w:ilvl="4" w:tplc="3318A72E">
      <w:start w:val="1"/>
      <w:numFmt w:val="lowerLetter"/>
      <w:lvlText w:val="%5."/>
      <w:lvlJc w:val="left"/>
      <w:pPr>
        <w:ind w:left="3600" w:hanging="360"/>
      </w:pPr>
    </w:lvl>
    <w:lvl w:ilvl="5" w:tplc="30F0F866">
      <w:start w:val="1"/>
      <w:numFmt w:val="lowerRoman"/>
      <w:lvlText w:val="%6."/>
      <w:lvlJc w:val="right"/>
      <w:pPr>
        <w:ind w:left="4320" w:hanging="180"/>
      </w:pPr>
    </w:lvl>
    <w:lvl w:ilvl="6" w:tplc="2458D0B4">
      <w:start w:val="1"/>
      <w:numFmt w:val="decimal"/>
      <w:lvlText w:val="%7."/>
      <w:lvlJc w:val="left"/>
      <w:pPr>
        <w:ind w:left="5040" w:hanging="360"/>
      </w:pPr>
    </w:lvl>
    <w:lvl w:ilvl="7" w:tplc="272E7CEA">
      <w:start w:val="1"/>
      <w:numFmt w:val="lowerLetter"/>
      <w:lvlText w:val="%8."/>
      <w:lvlJc w:val="left"/>
      <w:pPr>
        <w:ind w:left="5760" w:hanging="360"/>
      </w:pPr>
    </w:lvl>
    <w:lvl w:ilvl="8" w:tplc="804092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35BF"/>
    <w:multiLevelType w:val="hybridMultilevel"/>
    <w:tmpl w:val="2E46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15D72"/>
    <w:multiLevelType w:val="hybridMultilevel"/>
    <w:tmpl w:val="331C1126"/>
    <w:lvl w:ilvl="0" w:tplc="3AAE91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33BC2"/>
    <w:multiLevelType w:val="hybridMultilevel"/>
    <w:tmpl w:val="6A2A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911F4"/>
    <w:multiLevelType w:val="multilevel"/>
    <w:tmpl w:val="F282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51957"/>
    <w:multiLevelType w:val="hybridMultilevel"/>
    <w:tmpl w:val="BB74CDC0"/>
    <w:lvl w:ilvl="0" w:tplc="C63CA258">
      <w:start w:val="1"/>
      <w:numFmt w:val="decimal"/>
      <w:lvlText w:val="%1."/>
      <w:lvlJc w:val="left"/>
      <w:pPr>
        <w:ind w:left="720" w:hanging="360"/>
      </w:pPr>
    </w:lvl>
    <w:lvl w:ilvl="1" w:tplc="72548E52">
      <w:start w:val="1"/>
      <w:numFmt w:val="lowerLetter"/>
      <w:lvlText w:val="%2."/>
      <w:lvlJc w:val="left"/>
      <w:pPr>
        <w:ind w:left="1440" w:hanging="360"/>
      </w:pPr>
    </w:lvl>
    <w:lvl w:ilvl="2" w:tplc="4A9824A8">
      <w:start w:val="1"/>
      <w:numFmt w:val="lowerRoman"/>
      <w:lvlText w:val="%3."/>
      <w:lvlJc w:val="right"/>
      <w:pPr>
        <w:ind w:left="2160" w:hanging="180"/>
      </w:pPr>
    </w:lvl>
    <w:lvl w:ilvl="3" w:tplc="A634C962">
      <w:start w:val="1"/>
      <w:numFmt w:val="decimal"/>
      <w:lvlText w:val="%4."/>
      <w:lvlJc w:val="left"/>
      <w:pPr>
        <w:ind w:left="2880" w:hanging="360"/>
      </w:pPr>
    </w:lvl>
    <w:lvl w:ilvl="4" w:tplc="666CDDBE">
      <w:start w:val="1"/>
      <w:numFmt w:val="lowerLetter"/>
      <w:lvlText w:val="%5."/>
      <w:lvlJc w:val="left"/>
      <w:pPr>
        <w:ind w:left="3600" w:hanging="360"/>
      </w:pPr>
    </w:lvl>
    <w:lvl w:ilvl="5" w:tplc="437C510C">
      <w:start w:val="1"/>
      <w:numFmt w:val="lowerRoman"/>
      <w:lvlText w:val="%6."/>
      <w:lvlJc w:val="right"/>
      <w:pPr>
        <w:ind w:left="4320" w:hanging="180"/>
      </w:pPr>
    </w:lvl>
    <w:lvl w:ilvl="6" w:tplc="BACA6ECA">
      <w:start w:val="1"/>
      <w:numFmt w:val="decimal"/>
      <w:lvlText w:val="%7."/>
      <w:lvlJc w:val="left"/>
      <w:pPr>
        <w:ind w:left="5040" w:hanging="360"/>
      </w:pPr>
    </w:lvl>
    <w:lvl w:ilvl="7" w:tplc="9800A5B2">
      <w:start w:val="1"/>
      <w:numFmt w:val="lowerLetter"/>
      <w:lvlText w:val="%8."/>
      <w:lvlJc w:val="left"/>
      <w:pPr>
        <w:ind w:left="5760" w:hanging="360"/>
      </w:pPr>
    </w:lvl>
    <w:lvl w:ilvl="8" w:tplc="26A4C3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F062D"/>
    <w:multiLevelType w:val="hybridMultilevel"/>
    <w:tmpl w:val="39CC8FBC"/>
    <w:lvl w:ilvl="0" w:tplc="C41605B8">
      <w:start w:val="1"/>
      <w:numFmt w:val="decimal"/>
      <w:lvlText w:val="%1."/>
      <w:lvlJc w:val="left"/>
      <w:pPr>
        <w:ind w:left="720" w:hanging="360"/>
      </w:pPr>
    </w:lvl>
    <w:lvl w:ilvl="1" w:tplc="D6EEE358">
      <w:start w:val="1"/>
      <w:numFmt w:val="decimal"/>
      <w:lvlText w:val="%2."/>
      <w:lvlJc w:val="left"/>
      <w:pPr>
        <w:ind w:left="1440" w:hanging="360"/>
      </w:pPr>
    </w:lvl>
    <w:lvl w:ilvl="2" w:tplc="55983112">
      <w:start w:val="1"/>
      <w:numFmt w:val="lowerRoman"/>
      <w:lvlText w:val="%3."/>
      <w:lvlJc w:val="right"/>
      <w:pPr>
        <w:ind w:left="2160" w:hanging="180"/>
      </w:pPr>
    </w:lvl>
    <w:lvl w:ilvl="3" w:tplc="F4AE8314">
      <w:start w:val="1"/>
      <w:numFmt w:val="decimal"/>
      <w:lvlText w:val="%4."/>
      <w:lvlJc w:val="left"/>
      <w:pPr>
        <w:ind w:left="2880" w:hanging="360"/>
      </w:pPr>
    </w:lvl>
    <w:lvl w:ilvl="4" w:tplc="31107D74">
      <w:start w:val="1"/>
      <w:numFmt w:val="lowerLetter"/>
      <w:lvlText w:val="%5."/>
      <w:lvlJc w:val="left"/>
      <w:pPr>
        <w:ind w:left="3600" w:hanging="360"/>
      </w:pPr>
    </w:lvl>
    <w:lvl w:ilvl="5" w:tplc="2B385846">
      <w:start w:val="1"/>
      <w:numFmt w:val="lowerRoman"/>
      <w:lvlText w:val="%6."/>
      <w:lvlJc w:val="right"/>
      <w:pPr>
        <w:ind w:left="4320" w:hanging="180"/>
      </w:pPr>
    </w:lvl>
    <w:lvl w:ilvl="6" w:tplc="DD1E8B86">
      <w:start w:val="1"/>
      <w:numFmt w:val="decimal"/>
      <w:lvlText w:val="%7."/>
      <w:lvlJc w:val="left"/>
      <w:pPr>
        <w:ind w:left="5040" w:hanging="360"/>
      </w:pPr>
    </w:lvl>
    <w:lvl w:ilvl="7" w:tplc="06264D80">
      <w:start w:val="1"/>
      <w:numFmt w:val="lowerLetter"/>
      <w:lvlText w:val="%8."/>
      <w:lvlJc w:val="left"/>
      <w:pPr>
        <w:ind w:left="5760" w:hanging="360"/>
      </w:pPr>
    </w:lvl>
    <w:lvl w:ilvl="8" w:tplc="8B5A80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603DA"/>
    <w:multiLevelType w:val="multilevel"/>
    <w:tmpl w:val="FC7A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47BC9"/>
    <w:multiLevelType w:val="multilevel"/>
    <w:tmpl w:val="B6682982"/>
    <w:styleLink w:val="WW8Num13"/>
    <w:lvl w:ilvl="0">
      <w:start w:val="1"/>
      <w:numFmt w:val="decimal"/>
      <w:lvlText w:val="%1)"/>
      <w:lvlJc w:val="left"/>
      <w:pPr>
        <w:ind w:left="0" w:firstLine="0"/>
      </w:pPr>
      <w:rPr>
        <w:rFonts w:ascii="Cambria" w:eastAsia="Times New Roman" w:hAnsi="Cambria" w:cs="Arial"/>
        <w:b w:val="0"/>
        <w:i w:val="0"/>
        <w:color w:val="000000"/>
        <w:sz w:val="16"/>
        <w:szCs w:val="18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" w15:restartNumberingAfterBreak="0">
    <w:nsid w:val="60321D07"/>
    <w:multiLevelType w:val="hybridMultilevel"/>
    <w:tmpl w:val="BF2CB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842B7"/>
    <w:multiLevelType w:val="hybridMultilevel"/>
    <w:tmpl w:val="F43C3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97367"/>
    <w:multiLevelType w:val="multilevel"/>
    <w:tmpl w:val="28F2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8365A1"/>
    <w:multiLevelType w:val="multilevel"/>
    <w:tmpl w:val="D22C7B2C"/>
    <w:styleLink w:val="WW8Num14"/>
    <w:lvl w:ilvl="0">
      <w:start w:val="1"/>
      <w:numFmt w:val="decimal"/>
      <w:lvlText w:val="%1)"/>
      <w:lvlJc w:val="left"/>
      <w:pPr>
        <w:ind w:left="0" w:firstLine="0"/>
      </w:pPr>
      <w:rPr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8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B75BC3"/>
    <w:multiLevelType w:val="hybridMultilevel"/>
    <w:tmpl w:val="437A1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A2D1E"/>
    <w:multiLevelType w:val="hybridMultilevel"/>
    <w:tmpl w:val="4B72B14C"/>
    <w:lvl w:ilvl="0" w:tplc="46DAADFC">
      <w:start w:val="1"/>
      <w:numFmt w:val="decimal"/>
      <w:lvlText w:val="%1."/>
      <w:lvlJc w:val="left"/>
      <w:pPr>
        <w:ind w:left="720" w:hanging="360"/>
      </w:pPr>
    </w:lvl>
    <w:lvl w:ilvl="1" w:tplc="29AC2BC4">
      <w:start w:val="1"/>
      <w:numFmt w:val="lowerLetter"/>
      <w:lvlText w:val="%2."/>
      <w:lvlJc w:val="left"/>
      <w:pPr>
        <w:ind w:left="1440" w:hanging="360"/>
      </w:pPr>
    </w:lvl>
    <w:lvl w:ilvl="2" w:tplc="60FAAC2C">
      <w:start w:val="1"/>
      <w:numFmt w:val="lowerRoman"/>
      <w:lvlText w:val="%3."/>
      <w:lvlJc w:val="right"/>
      <w:pPr>
        <w:ind w:left="2160" w:hanging="180"/>
      </w:pPr>
    </w:lvl>
    <w:lvl w:ilvl="3" w:tplc="908E145E">
      <w:start w:val="1"/>
      <w:numFmt w:val="decimal"/>
      <w:lvlText w:val="%4."/>
      <w:lvlJc w:val="left"/>
      <w:pPr>
        <w:ind w:left="2880" w:hanging="360"/>
      </w:pPr>
    </w:lvl>
    <w:lvl w:ilvl="4" w:tplc="BA108B52">
      <w:start w:val="1"/>
      <w:numFmt w:val="lowerLetter"/>
      <w:lvlText w:val="%5."/>
      <w:lvlJc w:val="left"/>
      <w:pPr>
        <w:ind w:left="3600" w:hanging="360"/>
      </w:pPr>
    </w:lvl>
    <w:lvl w:ilvl="5" w:tplc="3740FF94">
      <w:start w:val="1"/>
      <w:numFmt w:val="lowerRoman"/>
      <w:lvlText w:val="%6."/>
      <w:lvlJc w:val="right"/>
      <w:pPr>
        <w:ind w:left="4320" w:hanging="180"/>
      </w:pPr>
    </w:lvl>
    <w:lvl w:ilvl="6" w:tplc="7D06D372">
      <w:start w:val="1"/>
      <w:numFmt w:val="decimal"/>
      <w:lvlText w:val="%7."/>
      <w:lvlJc w:val="left"/>
      <w:pPr>
        <w:ind w:left="5040" w:hanging="360"/>
      </w:pPr>
    </w:lvl>
    <w:lvl w:ilvl="7" w:tplc="4ADC4CCE">
      <w:start w:val="1"/>
      <w:numFmt w:val="lowerLetter"/>
      <w:lvlText w:val="%8."/>
      <w:lvlJc w:val="left"/>
      <w:pPr>
        <w:ind w:left="5760" w:hanging="360"/>
      </w:pPr>
    </w:lvl>
    <w:lvl w:ilvl="8" w:tplc="02AE05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1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7"/>
  </w:num>
  <w:num w:numId="12">
    <w:abstractNumId w:val="16"/>
  </w:num>
  <w:num w:numId="13">
    <w:abstractNumId w:val="6"/>
  </w:num>
  <w:num w:numId="14">
    <w:abstractNumId w:val="18"/>
  </w:num>
  <w:num w:numId="15">
    <w:abstractNumId w:val="8"/>
  </w:num>
  <w:num w:numId="16">
    <w:abstractNumId w:val="14"/>
  </w:num>
  <w:num w:numId="17">
    <w:abstractNumId w:val="12"/>
  </w:num>
  <w:num w:numId="18">
    <w:abstractNumId w:val="7"/>
  </w:num>
  <w:num w:numId="1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05"/>
    <w:rsid w:val="00023C9B"/>
    <w:rsid w:val="000651F3"/>
    <w:rsid w:val="00080132"/>
    <w:rsid w:val="00082453"/>
    <w:rsid w:val="00092155"/>
    <w:rsid w:val="000E55B1"/>
    <w:rsid w:val="000F6DC6"/>
    <w:rsid w:val="00130846"/>
    <w:rsid w:val="0013540C"/>
    <w:rsid w:val="001623F3"/>
    <w:rsid w:val="001A707E"/>
    <w:rsid w:val="001D387B"/>
    <w:rsid w:val="001F69FD"/>
    <w:rsid w:val="00201CC3"/>
    <w:rsid w:val="0021517F"/>
    <w:rsid w:val="00235C6E"/>
    <w:rsid w:val="0024758C"/>
    <w:rsid w:val="002532DB"/>
    <w:rsid w:val="0027494C"/>
    <w:rsid w:val="002B4ECD"/>
    <w:rsid w:val="00313DD8"/>
    <w:rsid w:val="003267B7"/>
    <w:rsid w:val="00336835"/>
    <w:rsid w:val="00360675"/>
    <w:rsid w:val="003713A0"/>
    <w:rsid w:val="003C35A4"/>
    <w:rsid w:val="003D4910"/>
    <w:rsid w:val="00422EE4"/>
    <w:rsid w:val="004B5F55"/>
    <w:rsid w:val="004C7788"/>
    <w:rsid w:val="004E00B1"/>
    <w:rsid w:val="004E06FF"/>
    <w:rsid w:val="004F0C28"/>
    <w:rsid w:val="005027A8"/>
    <w:rsid w:val="005510D9"/>
    <w:rsid w:val="00556C33"/>
    <w:rsid w:val="005E5E18"/>
    <w:rsid w:val="00665AE2"/>
    <w:rsid w:val="006A71D7"/>
    <w:rsid w:val="006B006C"/>
    <w:rsid w:val="006D4BE3"/>
    <w:rsid w:val="006D64EB"/>
    <w:rsid w:val="007130E9"/>
    <w:rsid w:val="007A0C0A"/>
    <w:rsid w:val="007A2242"/>
    <w:rsid w:val="007A2EBC"/>
    <w:rsid w:val="007D2BA5"/>
    <w:rsid w:val="007D2F96"/>
    <w:rsid w:val="007E52D7"/>
    <w:rsid w:val="007F3995"/>
    <w:rsid w:val="00863A98"/>
    <w:rsid w:val="008858AC"/>
    <w:rsid w:val="008870BA"/>
    <w:rsid w:val="008B7FA7"/>
    <w:rsid w:val="008C4277"/>
    <w:rsid w:val="008E1F67"/>
    <w:rsid w:val="008F622C"/>
    <w:rsid w:val="00901C05"/>
    <w:rsid w:val="00936DBE"/>
    <w:rsid w:val="0094770B"/>
    <w:rsid w:val="0098071F"/>
    <w:rsid w:val="009B0723"/>
    <w:rsid w:val="009D1ADB"/>
    <w:rsid w:val="009E4971"/>
    <w:rsid w:val="009E50BA"/>
    <w:rsid w:val="009E50F1"/>
    <w:rsid w:val="00A5163C"/>
    <w:rsid w:val="00A52276"/>
    <w:rsid w:val="00A547E0"/>
    <w:rsid w:val="00AB6E67"/>
    <w:rsid w:val="00B01FC0"/>
    <w:rsid w:val="00B031A4"/>
    <w:rsid w:val="00B06FEF"/>
    <w:rsid w:val="00B130D4"/>
    <w:rsid w:val="00B81D25"/>
    <w:rsid w:val="00B8236F"/>
    <w:rsid w:val="00BE5E6B"/>
    <w:rsid w:val="00C55A2B"/>
    <w:rsid w:val="00C63587"/>
    <w:rsid w:val="00C6464C"/>
    <w:rsid w:val="00C72FEE"/>
    <w:rsid w:val="00C7502A"/>
    <w:rsid w:val="00C84EAF"/>
    <w:rsid w:val="00C97CBA"/>
    <w:rsid w:val="00CC69CA"/>
    <w:rsid w:val="00CE7F0F"/>
    <w:rsid w:val="00D01F21"/>
    <w:rsid w:val="00D14303"/>
    <w:rsid w:val="00D201CE"/>
    <w:rsid w:val="00D306DF"/>
    <w:rsid w:val="00D32023"/>
    <w:rsid w:val="00D53191"/>
    <w:rsid w:val="00D97F58"/>
    <w:rsid w:val="00DD6514"/>
    <w:rsid w:val="00DF1D36"/>
    <w:rsid w:val="00E01BC7"/>
    <w:rsid w:val="00E06E32"/>
    <w:rsid w:val="00E15F65"/>
    <w:rsid w:val="00E3290A"/>
    <w:rsid w:val="00E5674E"/>
    <w:rsid w:val="00E75214"/>
    <w:rsid w:val="00E95C9D"/>
    <w:rsid w:val="00F11BC7"/>
    <w:rsid w:val="00F1603F"/>
    <w:rsid w:val="00F24A43"/>
    <w:rsid w:val="00F46C26"/>
    <w:rsid w:val="00F523D8"/>
    <w:rsid w:val="00F61EC4"/>
    <w:rsid w:val="00F62DD3"/>
    <w:rsid w:val="00F9266A"/>
    <w:rsid w:val="00FE3804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12FC"/>
  <w15:chartTrackingRefBased/>
  <w15:docId w15:val="{7C7DE43B-1450-4F03-96C8-677491B3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0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0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semiHidden/>
    <w:unhideWhenUsed/>
    <w:qFormat/>
    <w:rsid w:val="0090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0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0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01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01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01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01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90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basedOn w:val="Domylnaczcionkaakapitu"/>
    <w:link w:val="Nagwek3"/>
    <w:semiHidden/>
    <w:rsid w:val="0090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901C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901C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901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01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01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01C05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Znak"/>
    <w:basedOn w:val="Normalny"/>
    <w:next w:val="Normalny"/>
    <w:link w:val="TytuZnak"/>
    <w:uiPriority w:val="99"/>
    <w:qFormat/>
    <w:rsid w:val="00901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Znak Znak"/>
    <w:basedOn w:val="Domylnaczcionkaakapitu"/>
    <w:link w:val="Tytu"/>
    <w:rsid w:val="0090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01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90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C05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sw tekst,Adresat stanowisko,Akapit z listą BS,ISCG Numerowanie,lp1,CW_Lista,Normal,Akapit z listą3,Akapit z listą31,Wypunktowanie,Normal2"/>
    <w:basedOn w:val="Normalny"/>
    <w:link w:val="AkapitzlistZnak"/>
    <w:uiPriority w:val="34"/>
    <w:qFormat/>
    <w:rsid w:val="00901C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C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C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C0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E15F65"/>
    <w:rPr>
      <w:color w:val="0000FF"/>
      <w:u w:val="single"/>
    </w:rPr>
  </w:style>
  <w:style w:type="character" w:styleId="UyteHipercze">
    <w:name w:val="FollowedHyperlink"/>
    <w:semiHidden/>
    <w:unhideWhenUsed/>
    <w:rsid w:val="00E15F65"/>
    <w:rPr>
      <w:color w:val="800080"/>
      <w:u w:val="single"/>
    </w:rPr>
  </w:style>
  <w:style w:type="character" w:customStyle="1" w:styleId="Nagwek3Znak1">
    <w:name w:val="Nagłówek 3 Znak1"/>
    <w:aliases w:val="Nagłówek 3 Znak Znak Znak Znak Znak Znak Znak Znak Znak Znak Znak Znak Znak Znak Znak Znak Znak Znak Znak Znak Znak"/>
    <w:semiHidden/>
    <w:rsid w:val="00E15F65"/>
    <w:rPr>
      <w:rFonts w:ascii="Arial" w:hAnsi="Arial" w:cs="Arial" w:hint="default"/>
      <w:b/>
      <w:bCs/>
      <w:sz w:val="26"/>
      <w:szCs w:val="26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15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15F65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msonormal0">
    <w:name w:val="msonormal"/>
    <w:basedOn w:val="Normalny"/>
    <w:uiPriority w:val="99"/>
    <w:rsid w:val="00E1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1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E15F65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E15F65"/>
    <w:pPr>
      <w:tabs>
        <w:tab w:val="left" w:pos="0"/>
        <w:tab w:val="right" w:leader="dot" w:pos="8789"/>
      </w:tabs>
      <w:snapToGrid w:val="0"/>
      <w:spacing w:afterLines="40" w:after="0" w:line="252" w:lineRule="auto"/>
      <w:ind w:left="1134" w:hanging="1134"/>
      <w:jc w:val="both"/>
    </w:pPr>
    <w:rPr>
      <w:rFonts w:ascii="Calibri" w:eastAsia="Times New Roman" w:hAnsi="Calibri" w:cs="Times New Roman"/>
      <w:kern w:val="0"/>
      <w:sz w:val="20"/>
      <w:lang w:bidi="en-US"/>
      <w14:ligatures w14:val="none"/>
    </w:rPr>
  </w:style>
  <w:style w:type="paragraph" w:styleId="Wcicienormalne">
    <w:name w:val="Normal Indent"/>
    <w:basedOn w:val="Normalny"/>
    <w:uiPriority w:val="99"/>
    <w:semiHidden/>
    <w:unhideWhenUsed/>
    <w:rsid w:val="00E15F65"/>
    <w:pPr>
      <w:spacing w:after="0" w:line="240" w:lineRule="auto"/>
      <w:ind w:left="708"/>
    </w:pPr>
    <w:rPr>
      <w:rFonts w:ascii="Arial" w:eastAsia="Times New Roman" w:hAnsi="Arial" w:cs="Times New Roman"/>
      <w:kern w:val="0"/>
      <w:sz w:val="20"/>
      <w:szCs w:val="20"/>
      <w:lang w:val="en-GB"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F6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15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15F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ink w:val="Nagwek"/>
    <w:uiPriority w:val="99"/>
    <w:locked/>
    <w:rsid w:val="00E15F65"/>
    <w:rPr>
      <w:sz w:val="24"/>
      <w:szCs w:val="24"/>
      <w:lang w:val="x-none" w:eastAsia="x-none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unhideWhenUsed/>
    <w:rsid w:val="00E15F6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uiPriority w:val="99"/>
    <w:qFormat/>
    <w:rsid w:val="00E15F65"/>
  </w:style>
  <w:style w:type="paragraph" w:styleId="Stopka">
    <w:name w:val="footer"/>
    <w:basedOn w:val="Normalny"/>
    <w:link w:val="StopkaZnak"/>
    <w:uiPriority w:val="99"/>
    <w:unhideWhenUsed/>
    <w:rsid w:val="00E15F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5F6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Legenda">
    <w:name w:val="caption"/>
    <w:basedOn w:val="Normalny"/>
    <w:uiPriority w:val="99"/>
    <w:semiHidden/>
    <w:unhideWhenUsed/>
    <w:qFormat/>
    <w:rsid w:val="00E15F65"/>
    <w:pPr>
      <w:suppressLineNumbers/>
      <w:suppressAutoHyphens/>
      <w:spacing w:before="120" w:after="120" w:line="256" w:lineRule="auto"/>
    </w:pPr>
    <w:rPr>
      <w:rFonts w:ascii="Calibri" w:eastAsia="Calibri" w:hAnsi="Calibri" w:cs="Lucida Sans"/>
      <w:i/>
      <w:iCs/>
      <w:kern w:val="0"/>
      <w:sz w:val="24"/>
      <w:szCs w:val="24"/>
      <w14:ligatures w14:val="none"/>
    </w:rPr>
  </w:style>
  <w:style w:type="paragraph" w:styleId="Lista">
    <w:name w:val="List"/>
    <w:basedOn w:val="Normalny"/>
    <w:uiPriority w:val="99"/>
    <w:semiHidden/>
    <w:unhideWhenUsed/>
    <w:rsid w:val="00E15F65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5">
    <w:name w:val="List 5"/>
    <w:basedOn w:val="Normalny"/>
    <w:uiPriority w:val="99"/>
    <w:semiHidden/>
    <w:unhideWhenUsed/>
    <w:rsid w:val="00E15F65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TytuZnak1">
    <w:name w:val="Tytuł Znak1"/>
    <w:aliases w:val="Znak Znak1"/>
    <w:basedOn w:val="Domylnaczcionkaakapitu"/>
    <w:uiPriority w:val="99"/>
    <w:rsid w:val="00E15F6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F65"/>
    <w:pPr>
      <w:spacing w:after="0" w:line="240" w:lineRule="auto"/>
      <w:jc w:val="center"/>
    </w:pPr>
    <w:rPr>
      <w:rFonts w:ascii="Verdana" w:eastAsia="Batang" w:hAnsi="Verdana" w:cs="Times New Roman"/>
      <w:smallCaps/>
      <w:kern w:val="0"/>
      <w:sz w:val="32"/>
      <w:szCs w:val="32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F65"/>
    <w:rPr>
      <w:rFonts w:ascii="Verdana" w:eastAsia="Batang" w:hAnsi="Verdana" w:cs="Times New Roman"/>
      <w:smallCaps/>
      <w:kern w:val="0"/>
      <w:sz w:val="32"/>
      <w:szCs w:val="32"/>
      <w:lang w:val="x-none" w:eastAsia="x-none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5F65"/>
    <w:pPr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5F65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E15F65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E15F6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5F65"/>
    <w:pPr>
      <w:spacing w:after="120" w:line="240" w:lineRule="auto"/>
    </w:pPr>
    <w:rPr>
      <w:rFonts w:ascii="Times New (W1)" w:eastAsia="Times New Roman" w:hAnsi="Times New (W1)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5F65"/>
    <w:rPr>
      <w:rFonts w:ascii="Times New (W1)" w:eastAsia="Times New Roman" w:hAnsi="Times New (W1)" w:cs="Times New Roman"/>
      <w:kern w:val="0"/>
      <w:sz w:val="16"/>
      <w:szCs w:val="16"/>
      <w:lang w:val="x-none" w:eastAsia="x-none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15F6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15F65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F6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F65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Tekstblokowy">
    <w:name w:val="Block Text"/>
    <w:basedOn w:val="Normalny"/>
    <w:uiPriority w:val="99"/>
    <w:semiHidden/>
    <w:unhideWhenUsed/>
    <w:rsid w:val="00E15F65"/>
    <w:pPr>
      <w:overflowPunct w:val="0"/>
      <w:autoSpaceDE w:val="0"/>
      <w:autoSpaceDN w:val="0"/>
      <w:adjustRightInd w:val="0"/>
      <w:spacing w:after="0" w:line="240" w:lineRule="auto"/>
      <w:ind w:left="308" w:right="758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15F65"/>
    <w:pPr>
      <w:spacing w:after="0" w:line="240" w:lineRule="auto"/>
    </w:pPr>
    <w:rPr>
      <w:rFonts w:ascii="Garamond" w:eastAsia="Calibri" w:hAnsi="Garamond" w:cs="Times New Roman"/>
      <w:kern w:val="0"/>
      <w:sz w:val="24"/>
      <w:szCs w:val="21"/>
      <w:lang w:val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5F65"/>
    <w:rPr>
      <w:rFonts w:ascii="Garamond" w:eastAsia="Calibri" w:hAnsi="Garamond" w:cs="Times New Roman"/>
      <w:kern w:val="0"/>
      <w:sz w:val="24"/>
      <w:szCs w:val="21"/>
      <w:lang w:val="x-none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5F65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5F65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5F65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5F65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ezodstpwZnak">
    <w:name w:val="Bez odstępów Znak"/>
    <w:link w:val="Bezodstpw"/>
    <w:locked/>
    <w:rsid w:val="00E15F65"/>
    <w:rPr>
      <w:rFonts w:ascii="Calibri" w:eastAsia="Calibri" w:hAnsi="Calibri" w:cs="Calibri"/>
      <w:sz w:val="24"/>
      <w:szCs w:val="24"/>
    </w:rPr>
  </w:style>
  <w:style w:type="paragraph" w:styleId="Bezodstpw">
    <w:name w:val="No Spacing"/>
    <w:link w:val="BezodstpwZnak"/>
    <w:qFormat/>
    <w:rsid w:val="00E15F6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ISCG Numerowanie Znak,lp1 Znak"/>
    <w:link w:val="Akapitzlist"/>
    <w:uiPriority w:val="34"/>
    <w:qFormat/>
    <w:locked/>
    <w:rsid w:val="00E15F65"/>
  </w:style>
  <w:style w:type="paragraph" w:customStyle="1" w:styleId="ZnakZnakZnakZnakZnakZnakZnakZnakZnak">
    <w:name w:val="Znak Znak Znak Znak Znak Znak Znak Znak Znak"/>
    <w:basedOn w:val="Normalny"/>
    <w:uiPriority w:val="99"/>
    <w:rsid w:val="00E15F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kt">
    <w:name w:val="pkt"/>
    <w:basedOn w:val="Normalny"/>
    <w:uiPriority w:val="99"/>
    <w:rsid w:val="00E15F65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ust">
    <w:name w:val="ust"/>
    <w:uiPriority w:val="99"/>
    <w:rsid w:val="00E15F65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2">
    <w:name w:val="Akapit z listą2"/>
    <w:basedOn w:val="Normalny"/>
    <w:uiPriority w:val="99"/>
    <w:rsid w:val="00E15F65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qFormat/>
    <w:rsid w:val="00E15F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Tekstpodstawowywcity21">
    <w:name w:val="Tekst podstawowy wcięty 21"/>
    <w:basedOn w:val="Normalny"/>
    <w:uiPriority w:val="99"/>
    <w:rsid w:val="00E15F65"/>
    <w:pPr>
      <w:suppressAutoHyphens/>
      <w:spacing w:after="0" w:line="36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ProPublico1">
    <w:name w:val="ProPublico1"/>
    <w:basedOn w:val="Normalny"/>
    <w:uiPriority w:val="99"/>
    <w:rsid w:val="00E15F65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kern w:val="0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uiPriority w:val="99"/>
    <w:rsid w:val="00E15F65"/>
    <w:pPr>
      <w:widowControl w:val="0"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pkt1">
    <w:name w:val="pkt1"/>
    <w:basedOn w:val="pkt"/>
    <w:uiPriority w:val="99"/>
    <w:rsid w:val="00E15F65"/>
    <w:pPr>
      <w:ind w:left="850" w:hanging="425"/>
    </w:pPr>
    <w:rPr>
      <w:rFonts w:eastAsia="Times New Roman"/>
      <w:szCs w:val="20"/>
    </w:rPr>
  </w:style>
  <w:style w:type="paragraph" w:customStyle="1" w:styleId="FR3">
    <w:name w:val="FR3"/>
    <w:uiPriority w:val="99"/>
    <w:rsid w:val="00E15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2"/>
      <w:szCs w:val="12"/>
      <w:lang w:eastAsia="pl-PL"/>
      <w14:ligatures w14:val="none"/>
    </w:rPr>
  </w:style>
  <w:style w:type="paragraph" w:customStyle="1" w:styleId="Nagwekstrony">
    <w:name w:val="Nag?—wek strony"/>
    <w:basedOn w:val="Normalny"/>
    <w:uiPriority w:val="99"/>
    <w:rsid w:val="00E15F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customStyle="1" w:styleId="tabulka">
    <w:name w:val="tabulka"/>
    <w:basedOn w:val="Normalny"/>
    <w:uiPriority w:val="99"/>
    <w:rsid w:val="00E15F65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kern w:val="0"/>
      <w:sz w:val="20"/>
      <w:szCs w:val="20"/>
      <w:lang w:val="cs-CZ" w:eastAsia="pl-PL"/>
      <w14:ligatures w14:val="none"/>
    </w:rPr>
  </w:style>
  <w:style w:type="paragraph" w:customStyle="1" w:styleId="Style3">
    <w:name w:val="Style3"/>
    <w:basedOn w:val="Normalny"/>
    <w:uiPriority w:val="99"/>
    <w:rsid w:val="00E15F65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uiPriority w:val="99"/>
    <w:rsid w:val="00E15F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Normalny"/>
    <w:uiPriority w:val="99"/>
    <w:rsid w:val="00E15F6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paragraph" w:customStyle="1" w:styleId="normaltableau">
    <w:name w:val="normal_tableau"/>
    <w:basedOn w:val="Normalny"/>
    <w:uiPriority w:val="99"/>
    <w:rsid w:val="00E15F65"/>
    <w:pPr>
      <w:spacing w:before="120" w:after="120" w:line="240" w:lineRule="auto"/>
      <w:jc w:val="both"/>
    </w:pPr>
    <w:rPr>
      <w:rFonts w:ascii="Optima" w:eastAsia="Times New Roman" w:hAnsi="Optima" w:cs="Times New Roman"/>
      <w:kern w:val="0"/>
      <w:szCs w:val="20"/>
      <w:lang w:val="en-GB" w:eastAsia="pl-PL"/>
      <w14:ligatures w14:val="none"/>
    </w:rPr>
  </w:style>
  <w:style w:type="paragraph" w:customStyle="1" w:styleId="Style4">
    <w:name w:val="Style4"/>
    <w:basedOn w:val="Normalny"/>
    <w:uiPriority w:val="99"/>
    <w:rsid w:val="00E15F65"/>
    <w:pPr>
      <w:widowControl w:val="0"/>
      <w:suppressAutoHyphens/>
      <w:autoSpaceDE w:val="0"/>
      <w:spacing w:after="0" w:line="398" w:lineRule="exact"/>
    </w:pPr>
    <w:rPr>
      <w:rFonts w:ascii="Arial Unicode MS" w:eastAsia="Arial Unicode MS" w:hAnsi="Arial Unicode MS" w:cs="Arial Unicode MS"/>
      <w:sz w:val="24"/>
      <w:szCs w:val="24"/>
      <w:lang w:eastAsia="hi-IN" w:bidi="hi-IN"/>
      <w14:ligatures w14:val="none"/>
    </w:rPr>
  </w:style>
  <w:style w:type="paragraph" w:customStyle="1" w:styleId="Style5">
    <w:name w:val="Style5"/>
    <w:basedOn w:val="Normalny"/>
    <w:uiPriority w:val="99"/>
    <w:rsid w:val="00E15F65"/>
    <w:pPr>
      <w:widowControl w:val="0"/>
      <w:suppressAutoHyphens/>
      <w:autoSpaceDE w:val="0"/>
      <w:spacing w:after="0" w:line="195" w:lineRule="exact"/>
      <w:jc w:val="both"/>
    </w:pPr>
    <w:rPr>
      <w:rFonts w:ascii="Arial Unicode MS" w:eastAsia="Arial Unicode MS" w:hAnsi="Arial Unicode MS" w:cs="Arial Unicode MS"/>
      <w:sz w:val="24"/>
      <w:szCs w:val="24"/>
      <w:lang w:eastAsia="hi-IN" w:bidi="hi-IN"/>
      <w14:ligatures w14:val="none"/>
    </w:rPr>
  </w:style>
  <w:style w:type="paragraph" w:customStyle="1" w:styleId="Tekstpodstawowy22">
    <w:name w:val="Tekst podstawowy 22"/>
    <w:basedOn w:val="Normalny"/>
    <w:uiPriority w:val="99"/>
    <w:rsid w:val="00E15F65"/>
    <w:pPr>
      <w:widowControl w:val="0"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Teksttreci">
    <w:name w:val="Tekst treści_"/>
    <w:link w:val="Teksttreci0"/>
    <w:locked/>
    <w:rsid w:val="00E15F65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5F65"/>
    <w:pPr>
      <w:widowControl w:val="0"/>
      <w:shd w:val="clear" w:color="auto" w:fill="FFFFFF"/>
      <w:spacing w:after="0" w:line="274" w:lineRule="exact"/>
      <w:ind w:hanging="1460"/>
      <w:jc w:val="both"/>
    </w:pPr>
    <w:rPr>
      <w:sz w:val="21"/>
      <w:szCs w:val="21"/>
    </w:rPr>
  </w:style>
  <w:style w:type="character" w:customStyle="1" w:styleId="Teksttreci3">
    <w:name w:val="Tekst treści (3)_"/>
    <w:link w:val="Teksttreci30"/>
    <w:locked/>
    <w:rsid w:val="00E15F65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15F65"/>
    <w:pPr>
      <w:widowControl w:val="0"/>
      <w:shd w:val="clear" w:color="auto" w:fill="FFFFFF"/>
      <w:spacing w:before="300" w:after="0" w:line="434" w:lineRule="exact"/>
      <w:ind w:hanging="380"/>
      <w:jc w:val="both"/>
    </w:pPr>
    <w:rPr>
      <w:rFonts w:ascii="Arial Unicode MS" w:eastAsia="Arial Unicode MS" w:hAnsi="Arial Unicode MS" w:cs="Arial Unicode MS"/>
      <w:b/>
      <w:bCs/>
    </w:rPr>
  </w:style>
  <w:style w:type="character" w:customStyle="1" w:styleId="Teksttreci10">
    <w:name w:val="Tekst treści (10)_"/>
    <w:link w:val="Teksttreci100"/>
    <w:locked/>
    <w:rsid w:val="00E15F6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E15F65"/>
    <w:pPr>
      <w:widowControl w:val="0"/>
      <w:shd w:val="clear" w:color="auto" w:fill="FFFFFF"/>
      <w:spacing w:before="60" w:after="360" w:line="0" w:lineRule="atLeast"/>
      <w:ind w:hanging="440"/>
    </w:pPr>
    <w:rPr>
      <w:rFonts w:ascii="Calibri" w:eastAsia="Calibri" w:hAnsi="Calibri" w:cs="Calibri"/>
      <w:b/>
      <w:bCs/>
    </w:rPr>
  </w:style>
  <w:style w:type="character" w:customStyle="1" w:styleId="Nagwek70">
    <w:name w:val="Nagłówek #7_"/>
    <w:link w:val="Nagwek71"/>
    <w:locked/>
    <w:rsid w:val="00E15F65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E15F65"/>
    <w:pPr>
      <w:widowControl w:val="0"/>
      <w:shd w:val="clear" w:color="auto" w:fill="FFFFFF"/>
      <w:spacing w:before="240" w:after="0" w:line="293" w:lineRule="exact"/>
      <w:jc w:val="both"/>
      <w:outlineLvl w:val="6"/>
    </w:pPr>
    <w:rPr>
      <w:rFonts w:ascii="Arial Unicode MS" w:eastAsia="Arial Unicode MS" w:hAnsi="Arial Unicode MS" w:cs="Arial Unicode MS"/>
      <w:b/>
      <w:bCs/>
    </w:rPr>
  </w:style>
  <w:style w:type="character" w:customStyle="1" w:styleId="Nagwek11">
    <w:name w:val="Nagłówek #11_"/>
    <w:link w:val="Nagwek110"/>
    <w:locked/>
    <w:rsid w:val="00E15F65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110">
    <w:name w:val="Nagłówek #11"/>
    <w:basedOn w:val="Normalny"/>
    <w:link w:val="Nagwek11"/>
    <w:rsid w:val="00E15F65"/>
    <w:pPr>
      <w:widowControl w:val="0"/>
      <w:shd w:val="clear" w:color="auto" w:fill="FFFFFF"/>
      <w:spacing w:after="0" w:line="293" w:lineRule="exact"/>
      <w:jc w:val="both"/>
    </w:pPr>
    <w:rPr>
      <w:rFonts w:ascii="Arial Unicode MS" w:eastAsia="Arial Unicode MS" w:hAnsi="Arial Unicode MS" w:cs="Arial Unicode MS"/>
      <w:b/>
      <w:bCs/>
    </w:rPr>
  </w:style>
  <w:style w:type="paragraph" w:customStyle="1" w:styleId="Nagwektabeli">
    <w:name w:val="Nagłówek tabeli"/>
    <w:basedOn w:val="Zawartotabeli"/>
    <w:uiPriority w:val="99"/>
    <w:rsid w:val="00E15F65"/>
    <w:pPr>
      <w:widowControl/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5F6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  <w14:ligatures w14:val="none"/>
    </w:rPr>
  </w:style>
  <w:style w:type="paragraph" w:customStyle="1" w:styleId="Podpis2">
    <w:name w:val="Podpis2"/>
    <w:basedOn w:val="Normalny"/>
    <w:uiPriority w:val="99"/>
    <w:rsid w:val="00E15F65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uiPriority w:val="99"/>
    <w:qFormat/>
    <w:rsid w:val="00E15F65"/>
    <w:pPr>
      <w:suppressLineNumbers/>
      <w:suppressAutoHyphens/>
      <w:spacing w:after="200" w:line="276" w:lineRule="auto"/>
    </w:pPr>
    <w:rPr>
      <w:rFonts w:ascii="Calibri" w:eastAsia="SimSun" w:hAnsi="Calibri" w:cs="Mangal"/>
      <w:lang w:eastAsia="ar-SA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rsid w:val="00E15F6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  <w14:ligatures w14:val="none"/>
    </w:rPr>
  </w:style>
  <w:style w:type="paragraph" w:customStyle="1" w:styleId="Podpis1">
    <w:name w:val="Podpis1"/>
    <w:basedOn w:val="Normalny"/>
    <w:uiPriority w:val="99"/>
    <w:rsid w:val="00E15F65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sz w:val="24"/>
      <w:szCs w:val="24"/>
      <w:lang w:eastAsia="ar-SA"/>
      <w14:ligatures w14:val="none"/>
    </w:rPr>
  </w:style>
  <w:style w:type="paragraph" w:customStyle="1" w:styleId="Akapitzlist1">
    <w:name w:val="Akapit z listą1"/>
    <w:basedOn w:val="Normalny"/>
    <w:uiPriority w:val="99"/>
    <w:rsid w:val="00E15F65"/>
    <w:pPr>
      <w:suppressAutoHyphens/>
      <w:spacing w:after="200" w:line="276" w:lineRule="auto"/>
      <w:ind w:left="720"/>
    </w:pPr>
    <w:rPr>
      <w:rFonts w:ascii="Calibri" w:eastAsia="SimSun" w:hAnsi="Calibri" w:cs="Calibri"/>
      <w:lang w:eastAsia="ar-SA"/>
      <w14:ligatures w14:val="none"/>
    </w:rPr>
  </w:style>
  <w:style w:type="paragraph" w:customStyle="1" w:styleId="Legenda1">
    <w:name w:val="Legenda1"/>
    <w:basedOn w:val="Normalny"/>
    <w:uiPriority w:val="99"/>
    <w:rsid w:val="00E15F65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sz w:val="24"/>
      <w:szCs w:val="24"/>
      <w:lang w:eastAsia="ar-SA"/>
      <w14:ligatures w14:val="none"/>
    </w:rPr>
  </w:style>
  <w:style w:type="paragraph" w:customStyle="1" w:styleId="Gwkaistopka">
    <w:name w:val="Główka i stopka"/>
    <w:basedOn w:val="Normalny"/>
    <w:uiPriority w:val="99"/>
    <w:qFormat/>
    <w:rsid w:val="00E15F65"/>
    <w:pPr>
      <w:suppressAutoHyphens/>
      <w:spacing w:line="25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ezodstpw1">
    <w:name w:val="Bez odstępów1"/>
    <w:uiPriority w:val="99"/>
    <w:qFormat/>
    <w:rsid w:val="00E15F65"/>
    <w:pPr>
      <w:spacing w:after="0" w:line="240" w:lineRule="auto"/>
    </w:pPr>
    <w:rPr>
      <w:rFonts w:ascii="Cambria" w:eastAsia="Times New Roman" w:hAnsi="Cambria" w:cs="Cambria"/>
      <w:kern w:val="0"/>
      <w:sz w:val="24"/>
      <w:szCs w:val="24"/>
      <w:lang w:val="cs-CZ"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E15F65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E15F65"/>
    <w:rPr>
      <w:sz w:val="16"/>
      <w:szCs w:val="16"/>
    </w:rPr>
  </w:style>
  <w:style w:type="character" w:customStyle="1" w:styleId="FontStyle46">
    <w:name w:val="Font Style46"/>
    <w:uiPriority w:val="99"/>
    <w:rsid w:val="00E15F65"/>
    <w:rPr>
      <w:rFonts w:ascii="Times New Roman" w:hAnsi="Times New Roman" w:cs="Times New Roman" w:hint="default"/>
      <w:sz w:val="22"/>
      <w:szCs w:val="2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E15F65"/>
    <w:rPr>
      <w:rFonts w:ascii="Arial" w:hAnsi="Arial" w:cs="Arial" w:hint="default"/>
      <w:b/>
      <w:bCs/>
      <w:i/>
      <w:iCs/>
      <w:sz w:val="28"/>
      <w:szCs w:val="28"/>
      <w:lang w:val="pl-PL" w:eastAsia="pl-PL" w:bidi="ar-SA"/>
    </w:rPr>
  </w:style>
  <w:style w:type="character" w:customStyle="1" w:styleId="FontStyle12">
    <w:name w:val="Font Style12"/>
    <w:rsid w:val="00E15F6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uiPriority w:val="99"/>
    <w:rsid w:val="00E15F65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uiPriority w:val="99"/>
    <w:rsid w:val="00E15F6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1">
    <w:name w:val="Font Style21"/>
    <w:uiPriority w:val="99"/>
    <w:rsid w:val="00E15F65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32">
    <w:name w:val="Font Style32"/>
    <w:uiPriority w:val="99"/>
    <w:rsid w:val="00E15F65"/>
    <w:rPr>
      <w:rFonts w:ascii="Arial Unicode MS" w:eastAsia="Arial Unicode MS" w:hAnsi="Arial Unicode MS" w:cs="Arial Unicode MS" w:hint="default"/>
      <w:sz w:val="14"/>
      <w:szCs w:val="14"/>
    </w:rPr>
  </w:style>
  <w:style w:type="character" w:customStyle="1" w:styleId="FontStyle30">
    <w:name w:val="Font Style30"/>
    <w:rsid w:val="00E15F65"/>
    <w:rPr>
      <w:rFonts w:ascii="Arial Unicode MS" w:eastAsia="Arial Unicode MS" w:hAnsi="Arial Unicode MS" w:cs="Arial Unicode MS" w:hint="default"/>
      <w:b/>
      <w:bCs/>
      <w:sz w:val="14"/>
      <w:szCs w:val="14"/>
    </w:rPr>
  </w:style>
  <w:style w:type="character" w:customStyle="1" w:styleId="bbcsize1">
    <w:name w:val="bbc_size1"/>
    <w:basedOn w:val="Domylnaczcionkaakapitu"/>
    <w:rsid w:val="00E15F65"/>
  </w:style>
  <w:style w:type="character" w:customStyle="1" w:styleId="FontStyle132">
    <w:name w:val="Font Style132"/>
    <w:uiPriority w:val="99"/>
    <w:rsid w:val="00E15F65"/>
    <w:rPr>
      <w:rFonts w:ascii="Arial" w:hAnsi="Arial" w:cs="Arial" w:hint="default"/>
      <w:b/>
      <w:bCs/>
      <w:sz w:val="26"/>
      <w:szCs w:val="26"/>
    </w:rPr>
  </w:style>
  <w:style w:type="character" w:customStyle="1" w:styleId="luchili">
    <w:name w:val="luc_hili"/>
    <w:basedOn w:val="Domylnaczcionkaakapitu"/>
    <w:rsid w:val="00E15F65"/>
  </w:style>
  <w:style w:type="character" w:customStyle="1" w:styleId="FontStyle40">
    <w:name w:val="Font Style40"/>
    <w:uiPriority w:val="99"/>
    <w:rsid w:val="00E15F65"/>
    <w:rPr>
      <w:rFonts w:ascii="Franklin Gothic Book" w:hAnsi="Franklin Gothic Book" w:hint="default"/>
      <w:b/>
      <w:bCs w:val="0"/>
      <w:sz w:val="36"/>
    </w:rPr>
  </w:style>
  <w:style w:type="character" w:customStyle="1" w:styleId="FontStyle18">
    <w:name w:val="Font Style18"/>
    <w:rsid w:val="00E15F65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E15F6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treciExact">
    <w:name w:val="Tekst treści Exact"/>
    <w:rsid w:val="00E15F65"/>
    <w:rPr>
      <w:rFonts w:ascii="Arial Unicode MS" w:eastAsia="Arial Unicode MS" w:hAnsi="Arial Unicode MS" w:cs="Arial Unicode MS" w:hint="default"/>
      <w:b w:val="0"/>
      <w:bCs w:val="0"/>
      <w:i w:val="0"/>
      <w:iCs w:val="0"/>
      <w:smallCaps w:val="0"/>
      <w:strike w:val="0"/>
      <w:dstrike w:val="0"/>
      <w:spacing w:val="-2"/>
      <w:sz w:val="20"/>
      <w:szCs w:val="20"/>
      <w:u w:val="none"/>
      <w:effect w:val="none"/>
    </w:rPr>
  </w:style>
  <w:style w:type="character" w:customStyle="1" w:styleId="TeksttreciOdstpy0ptExact">
    <w:name w:val="Tekst treści + Odstępy 0 pt Exact"/>
    <w:rsid w:val="00E15F65"/>
    <w:rPr>
      <w:rFonts w:ascii="Arial Unicode MS" w:eastAsia="Arial Unicode MS" w:hAnsi="Arial Unicode MS" w:cs="Arial Unicode MS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character" w:customStyle="1" w:styleId="Teksttreci9">
    <w:name w:val="Tekst treści + 9"/>
    <w:aliases w:val="5 pt,Odstępy 0 pt Exact"/>
    <w:rsid w:val="00E15F65"/>
    <w:rPr>
      <w:rFonts w:ascii="Arial Unicode MS" w:eastAsia="Arial Unicode MS" w:hAnsi="Arial Unicode MS" w:cs="Arial Unicode MS" w:hint="default"/>
      <w:b w:val="0"/>
      <w:bCs w:val="0"/>
      <w:i w:val="0"/>
      <w:iCs w:val="0"/>
      <w:smallCaps w:val="0"/>
      <w:strike w:val="0"/>
      <w:dstrike w:val="0"/>
      <w:color w:val="000000"/>
      <w:spacing w:val="-1"/>
      <w:w w:val="100"/>
      <w:position w:val="0"/>
      <w:sz w:val="19"/>
      <w:szCs w:val="19"/>
      <w:u w:val="none"/>
      <w:effect w:val="none"/>
      <w:shd w:val="clear" w:color="auto" w:fill="FFFFFF"/>
      <w:lang w:val="pl-PL" w:eastAsia="pl-PL" w:bidi="pl-PL"/>
    </w:rPr>
  </w:style>
  <w:style w:type="character" w:customStyle="1" w:styleId="WW8Num19z4">
    <w:name w:val="WW8Num19z4"/>
    <w:rsid w:val="00E15F65"/>
  </w:style>
  <w:style w:type="character" w:customStyle="1" w:styleId="WW8Num3z5">
    <w:name w:val="WW8Num3z5"/>
    <w:rsid w:val="00E15F65"/>
  </w:style>
  <w:style w:type="character" w:customStyle="1" w:styleId="DeltaViewInsertion">
    <w:name w:val="DeltaView Insertion"/>
    <w:rsid w:val="00E15F65"/>
    <w:rPr>
      <w:b/>
      <w:bCs w:val="0"/>
      <w:i/>
      <w:iCs w:val="0"/>
      <w:spacing w:val="0"/>
    </w:rPr>
  </w:style>
  <w:style w:type="character" w:customStyle="1" w:styleId="Znakiprzypiswdolnych">
    <w:name w:val="Znaki przypisów dolnych"/>
    <w:rsid w:val="00E15F65"/>
    <w:rPr>
      <w:vertAlign w:val="superscript"/>
    </w:rPr>
  </w:style>
  <w:style w:type="character" w:customStyle="1" w:styleId="style61">
    <w:name w:val="style61"/>
    <w:rsid w:val="00E15F65"/>
    <w:rPr>
      <w:b/>
      <w:bCs/>
      <w:sz w:val="24"/>
      <w:szCs w:val="24"/>
    </w:rPr>
  </w:style>
  <w:style w:type="character" w:customStyle="1" w:styleId="WW8Num1z0">
    <w:name w:val="WW8Num1z0"/>
    <w:rsid w:val="00E15F65"/>
  </w:style>
  <w:style w:type="character" w:customStyle="1" w:styleId="WW8Num1z1">
    <w:name w:val="WW8Num1z1"/>
    <w:rsid w:val="00E15F65"/>
  </w:style>
  <w:style w:type="character" w:customStyle="1" w:styleId="WW8Num1z2">
    <w:name w:val="WW8Num1z2"/>
    <w:rsid w:val="00E15F65"/>
  </w:style>
  <w:style w:type="character" w:customStyle="1" w:styleId="WW8Num1z3">
    <w:name w:val="WW8Num1z3"/>
    <w:rsid w:val="00E15F65"/>
  </w:style>
  <w:style w:type="character" w:customStyle="1" w:styleId="WW8Num1z4">
    <w:name w:val="WW8Num1z4"/>
    <w:rsid w:val="00E15F65"/>
  </w:style>
  <w:style w:type="character" w:customStyle="1" w:styleId="WW8Num1z5">
    <w:name w:val="WW8Num1z5"/>
    <w:rsid w:val="00E15F65"/>
  </w:style>
  <w:style w:type="character" w:customStyle="1" w:styleId="WW8Num1z6">
    <w:name w:val="WW8Num1z6"/>
    <w:rsid w:val="00E15F65"/>
  </w:style>
  <w:style w:type="character" w:customStyle="1" w:styleId="WW8Num1z7">
    <w:name w:val="WW8Num1z7"/>
    <w:rsid w:val="00E15F65"/>
  </w:style>
  <w:style w:type="character" w:customStyle="1" w:styleId="WW8Num1z8">
    <w:name w:val="WW8Num1z8"/>
    <w:rsid w:val="00E15F65"/>
  </w:style>
  <w:style w:type="character" w:customStyle="1" w:styleId="WW8Num2z0">
    <w:name w:val="WW8Num2z0"/>
    <w:rsid w:val="00E15F65"/>
    <w:rPr>
      <w:rFonts w:ascii="Symbol" w:hAnsi="Symbol" w:cs="Symbol" w:hint="default"/>
      <w:color w:val="1D1B11"/>
    </w:rPr>
  </w:style>
  <w:style w:type="character" w:customStyle="1" w:styleId="WW8Num2z1">
    <w:name w:val="WW8Num2z1"/>
    <w:rsid w:val="00E15F65"/>
    <w:rPr>
      <w:rFonts w:ascii="Courier New" w:hAnsi="Courier New" w:cs="Courier New" w:hint="default"/>
    </w:rPr>
  </w:style>
  <w:style w:type="character" w:customStyle="1" w:styleId="WW8Num2z2">
    <w:name w:val="WW8Num2z2"/>
    <w:rsid w:val="00E15F65"/>
    <w:rPr>
      <w:rFonts w:ascii="Wingdings" w:hAnsi="Wingdings" w:cs="Wingdings" w:hint="default"/>
    </w:rPr>
  </w:style>
  <w:style w:type="character" w:customStyle="1" w:styleId="WW8Num2z3">
    <w:name w:val="WW8Num2z3"/>
    <w:rsid w:val="00E15F65"/>
  </w:style>
  <w:style w:type="character" w:customStyle="1" w:styleId="WW8Num2z4">
    <w:name w:val="WW8Num2z4"/>
    <w:rsid w:val="00E15F65"/>
  </w:style>
  <w:style w:type="character" w:customStyle="1" w:styleId="WW8Num2z5">
    <w:name w:val="WW8Num2z5"/>
    <w:rsid w:val="00E15F65"/>
  </w:style>
  <w:style w:type="character" w:customStyle="1" w:styleId="WW8Num2z6">
    <w:name w:val="WW8Num2z6"/>
    <w:rsid w:val="00E15F65"/>
  </w:style>
  <w:style w:type="character" w:customStyle="1" w:styleId="WW8Num2z7">
    <w:name w:val="WW8Num2z7"/>
    <w:rsid w:val="00E15F65"/>
  </w:style>
  <w:style w:type="character" w:customStyle="1" w:styleId="WW8Num2z8">
    <w:name w:val="WW8Num2z8"/>
    <w:rsid w:val="00E15F65"/>
  </w:style>
  <w:style w:type="character" w:customStyle="1" w:styleId="WW8Num3z0">
    <w:name w:val="WW8Num3z0"/>
    <w:rsid w:val="00E15F65"/>
    <w:rPr>
      <w:rFonts w:ascii="Calibri" w:eastAsia="Times New Roman" w:hAnsi="Calibri" w:cs="Calibri" w:hint="default"/>
      <w:strike w:val="0"/>
      <w:dstrike w:val="0"/>
      <w:outline w:val="0"/>
      <w:shadow w:val="0"/>
      <w:emboss w:val="0"/>
      <w:imprint w:val="0"/>
      <w:color w:val="1D1B11"/>
      <w:sz w:val="20"/>
      <w:szCs w:val="20"/>
      <w:u w:val="none"/>
      <w:effect w:val="none"/>
      <w:em w:val="none"/>
    </w:rPr>
  </w:style>
  <w:style w:type="character" w:customStyle="1" w:styleId="WW8Num3z1">
    <w:name w:val="WW8Num3z1"/>
    <w:rsid w:val="00E15F65"/>
  </w:style>
  <w:style w:type="character" w:customStyle="1" w:styleId="WW8Num3z2">
    <w:name w:val="WW8Num3z2"/>
    <w:rsid w:val="00E15F65"/>
  </w:style>
  <w:style w:type="character" w:customStyle="1" w:styleId="WW8Num4z0">
    <w:name w:val="WW8Num4z0"/>
    <w:rsid w:val="00E15F65"/>
    <w:rPr>
      <w:i/>
      <w:iCs w:val="0"/>
      <w:color w:val="000000"/>
      <w:sz w:val="24"/>
      <w:szCs w:val="19"/>
    </w:rPr>
  </w:style>
  <w:style w:type="character" w:customStyle="1" w:styleId="WW8Num4z1">
    <w:name w:val="WW8Num4z1"/>
    <w:rsid w:val="00E15F65"/>
  </w:style>
  <w:style w:type="character" w:customStyle="1" w:styleId="WW8Num4z2">
    <w:name w:val="WW8Num4z2"/>
    <w:rsid w:val="00E15F65"/>
  </w:style>
  <w:style w:type="character" w:customStyle="1" w:styleId="WW8Num4z3">
    <w:name w:val="WW8Num4z3"/>
    <w:rsid w:val="00E15F65"/>
  </w:style>
  <w:style w:type="character" w:customStyle="1" w:styleId="WW8Num4z4">
    <w:name w:val="WW8Num4z4"/>
    <w:rsid w:val="00E15F65"/>
  </w:style>
  <w:style w:type="character" w:customStyle="1" w:styleId="WW8Num4z5">
    <w:name w:val="WW8Num4z5"/>
    <w:rsid w:val="00E15F65"/>
  </w:style>
  <w:style w:type="character" w:customStyle="1" w:styleId="WW8Num4z6">
    <w:name w:val="WW8Num4z6"/>
    <w:rsid w:val="00E15F65"/>
  </w:style>
  <w:style w:type="character" w:customStyle="1" w:styleId="WW8Num4z7">
    <w:name w:val="WW8Num4z7"/>
    <w:rsid w:val="00E15F65"/>
  </w:style>
  <w:style w:type="character" w:customStyle="1" w:styleId="WW8Num4z8">
    <w:name w:val="WW8Num4z8"/>
    <w:rsid w:val="00E15F65"/>
  </w:style>
  <w:style w:type="character" w:customStyle="1" w:styleId="WW8Num5z0">
    <w:name w:val="WW8Num5z0"/>
    <w:rsid w:val="00E15F65"/>
    <w:rPr>
      <w:i/>
      <w:iCs w:val="0"/>
      <w:color w:val="000000"/>
      <w:sz w:val="24"/>
      <w:szCs w:val="19"/>
    </w:rPr>
  </w:style>
  <w:style w:type="character" w:customStyle="1" w:styleId="WW8Num5z1">
    <w:name w:val="WW8Num5z1"/>
    <w:rsid w:val="00E15F65"/>
  </w:style>
  <w:style w:type="character" w:customStyle="1" w:styleId="WW8Num5z2">
    <w:name w:val="WW8Num5z2"/>
    <w:rsid w:val="00E15F65"/>
  </w:style>
  <w:style w:type="character" w:customStyle="1" w:styleId="WW8Num5z3">
    <w:name w:val="WW8Num5z3"/>
    <w:rsid w:val="00E15F65"/>
  </w:style>
  <w:style w:type="character" w:customStyle="1" w:styleId="WW8Num5z4">
    <w:name w:val="WW8Num5z4"/>
    <w:rsid w:val="00E15F65"/>
  </w:style>
  <w:style w:type="character" w:customStyle="1" w:styleId="WW8Num5z5">
    <w:name w:val="WW8Num5z5"/>
    <w:rsid w:val="00E15F65"/>
  </w:style>
  <w:style w:type="character" w:customStyle="1" w:styleId="WW8Num5z6">
    <w:name w:val="WW8Num5z6"/>
    <w:rsid w:val="00E15F65"/>
  </w:style>
  <w:style w:type="character" w:customStyle="1" w:styleId="WW8Num5z7">
    <w:name w:val="WW8Num5z7"/>
    <w:rsid w:val="00E15F65"/>
  </w:style>
  <w:style w:type="character" w:customStyle="1" w:styleId="WW8Num5z8">
    <w:name w:val="WW8Num5z8"/>
    <w:rsid w:val="00E15F65"/>
  </w:style>
  <w:style w:type="character" w:customStyle="1" w:styleId="Domylnaczcionkaakapitu1">
    <w:name w:val="Domyślna czcionka akapitu1"/>
    <w:rsid w:val="00E15F65"/>
  </w:style>
  <w:style w:type="character" w:customStyle="1" w:styleId="WW8Num3z3">
    <w:name w:val="WW8Num3z3"/>
    <w:rsid w:val="00E15F65"/>
  </w:style>
  <w:style w:type="character" w:customStyle="1" w:styleId="WW8Num3z4">
    <w:name w:val="WW8Num3z4"/>
    <w:rsid w:val="00E15F65"/>
  </w:style>
  <w:style w:type="character" w:customStyle="1" w:styleId="WW8Num3z6">
    <w:name w:val="WW8Num3z6"/>
    <w:rsid w:val="00E15F65"/>
  </w:style>
  <w:style w:type="character" w:customStyle="1" w:styleId="WW8Num3z7">
    <w:name w:val="WW8Num3z7"/>
    <w:rsid w:val="00E15F65"/>
  </w:style>
  <w:style w:type="character" w:customStyle="1" w:styleId="WW8Num3z8">
    <w:name w:val="WW8Num3z8"/>
    <w:rsid w:val="00E15F65"/>
  </w:style>
  <w:style w:type="character" w:customStyle="1" w:styleId="Domylnaczcionkaakapitu2">
    <w:name w:val="Domyślna czcionka akapitu2"/>
    <w:rsid w:val="00E15F65"/>
  </w:style>
  <w:style w:type="character" w:customStyle="1" w:styleId="ListLabel1">
    <w:name w:val="ListLabel 1"/>
    <w:rsid w:val="00E15F65"/>
    <w:rPr>
      <w:rFonts w:ascii="Courier New" w:hAnsi="Courier New" w:cs="Courier New" w:hint="default"/>
    </w:rPr>
  </w:style>
  <w:style w:type="character" w:customStyle="1" w:styleId="Symbolewypunktowania">
    <w:name w:val="Symbole wypunktowania"/>
    <w:rsid w:val="00E15F65"/>
    <w:rPr>
      <w:rFonts w:ascii="OpenSymbol" w:eastAsia="OpenSymbol" w:hAnsi="OpenSymbol" w:cs="OpenSymbol" w:hint="default"/>
    </w:rPr>
  </w:style>
  <w:style w:type="character" w:customStyle="1" w:styleId="hgkelc">
    <w:name w:val="hgkelc"/>
    <w:rsid w:val="00E15F65"/>
  </w:style>
  <w:style w:type="character" w:customStyle="1" w:styleId="zmt-tytul-granatowy">
    <w:name w:val="zmt-tytul-granatowy"/>
    <w:qFormat/>
    <w:rsid w:val="00E15F65"/>
  </w:style>
  <w:style w:type="character" w:customStyle="1" w:styleId="Znakiwypunktowania">
    <w:name w:val="Znaki wypunktowania"/>
    <w:qFormat/>
    <w:rsid w:val="00E15F65"/>
    <w:rPr>
      <w:rFonts w:ascii="OpenSymbol" w:eastAsia="OpenSymbol" w:hAnsi="OpenSymbol" w:cs="OpenSymbol" w:hint="default"/>
    </w:rPr>
  </w:style>
  <w:style w:type="table" w:styleId="Tabela-Siatka">
    <w:name w:val="Table Grid"/>
    <w:basedOn w:val="Standardowy"/>
    <w:uiPriority w:val="39"/>
    <w:rsid w:val="00E15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E15F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15F65"/>
    <w:pPr>
      <w:suppressAutoHyphens/>
      <w:spacing w:after="0" w:line="240" w:lineRule="auto"/>
    </w:pPr>
    <w:rPr>
      <w:rFonts w:ascii="Calibri" w:eastAsia="Times New Roman" w:hAnsi="Calibri" w:cs="Times New Roman"/>
      <w:kern w:val="0"/>
      <w:sz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E15F65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E15F65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3">
    <w:name w:val="WW8Num13"/>
    <w:rsid w:val="00E15F65"/>
    <w:pPr>
      <w:numPr>
        <w:numId w:val="10"/>
      </w:numPr>
    </w:pPr>
  </w:style>
  <w:style w:type="numbering" w:customStyle="1" w:styleId="WW8Num14">
    <w:name w:val="WW8Num14"/>
    <w:rsid w:val="00E15F65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15F6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F6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7</Pages>
  <Words>1361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Włodyga</dc:creator>
  <cp:keywords/>
  <dc:description/>
  <cp:lastModifiedBy>Ewa Bartoszewskia</cp:lastModifiedBy>
  <cp:revision>17</cp:revision>
  <cp:lastPrinted>2026-04-15T08:42:00Z</cp:lastPrinted>
  <dcterms:created xsi:type="dcterms:W3CDTF">2025-12-10T16:44:00Z</dcterms:created>
  <dcterms:modified xsi:type="dcterms:W3CDTF">2026-04-15T11:30:00Z</dcterms:modified>
</cp:coreProperties>
</file>