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C078"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Umowa o staż kierunkowy</w:t>
      </w:r>
    </w:p>
    <w:p w14:paraId="42079DB0" w14:textId="5B374925" w:rsidR="00F30F53" w:rsidRPr="00FF0D80" w:rsidRDefault="00FF0D80" w:rsidP="00FF0D80">
      <w:pPr>
        <w:autoSpaceDE w:val="0"/>
        <w:autoSpaceDN w:val="0"/>
        <w:adjustRightInd w:val="0"/>
        <w:spacing w:after="0" w:line="240" w:lineRule="auto"/>
        <w:jc w:val="both"/>
        <w:rPr>
          <w:rFonts w:ascii="Times New Roman" w:hAnsi="Times New Roman" w:cs="Times New Roman"/>
          <w:kern w:val="0"/>
          <w:sz w:val="21"/>
          <w:szCs w:val="21"/>
        </w:rPr>
      </w:pPr>
      <w:r w:rsidRPr="00FF0D80">
        <w:rPr>
          <w:rFonts w:ascii="Times New Roman" w:hAnsi="Times New Roman" w:cs="Times New Roman"/>
          <w:kern w:val="0"/>
          <w:sz w:val="21"/>
          <w:szCs w:val="21"/>
        </w:rPr>
        <w:t xml:space="preserve">W sprawie odbycia stażu kierunkowego w Narodowym Instytucie Onkologii im. Marii Skłodowskiej-Curie – Państwowym Instytucie Badawczym, Oddział w Krakowie, ul. Garncarska 11, 31-115 Kraków, przez lekarza </w:t>
      </w:r>
      <w:r w:rsidR="00B84BA5">
        <w:rPr>
          <w:rFonts w:ascii="Times New Roman" w:hAnsi="Times New Roman" w:cs="Times New Roman"/>
          <w:b/>
          <w:bCs/>
          <w:kern w:val="0"/>
          <w:sz w:val="21"/>
          <w:szCs w:val="21"/>
        </w:rPr>
        <w:t>………………......</w:t>
      </w:r>
      <w:r w:rsidRPr="00FF0D80">
        <w:rPr>
          <w:rFonts w:ascii="Times New Roman" w:hAnsi="Times New Roman" w:cs="Times New Roman"/>
          <w:kern w:val="0"/>
          <w:sz w:val="21"/>
          <w:szCs w:val="21"/>
        </w:rPr>
        <w:t xml:space="preserve"> zatrudnionego w …………………</w:t>
      </w:r>
      <w:r w:rsidR="009E4DBD">
        <w:rPr>
          <w:rFonts w:ascii="Times New Roman" w:hAnsi="Times New Roman" w:cs="Times New Roman"/>
          <w:kern w:val="0"/>
          <w:sz w:val="21"/>
          <w:szCs w:val="21"/>
        </w:rPr>
        <w:t>……….</w:t>
      </w:r>
      <w:r w:rsidRPr="00FF0D80">
        <w:rPr>
          <w:rFonts w:ascii="Times New Roman" w:hAnsi="Times New Roman" w:cs="Times New Roman"/>
          <w:kern w:val="0"/>
          <w:sz w:val="21"/>
          <w:szCs w:val="21"/>
        </w:rPr>
        <w:t xml:space="preserve"> w ramach odbywanej specjalizacji w dziedzinie: ………………………</w:t>
      </w:r>
    </w:p>
    <w:p w14:paraId="10FB86DD" w14:textId="77777777" w:rsidR="00FF0D80" w:rsidRDefault="00FF0D80" w:rsidP="001D1F8C">
      <w:pPr>
        <w:autoSpaceDE w:val="0"/>
        <w:autoSpaceDN w:val="0"/>
        <w:adjustRightInd w:val="0"/>
        <w:spacing w:after="0" w:line="240" w:lineRule="auto"/>
        <w:jc w:val="both"/>
        <w:rPr>
          <w:rFonts w:ascii="Times New Roman" w:hAnsi="Times New Roman" w:cs="Times New Roman"/>
          <w:kern w:val="0"/>
          <w:sz w:val="21"/>
          <w:szCs w:val="21"/>
        </w:rPr>
      </w:pPr>
    </w:p>
    <w:p w14:paraId="15F33D00" w14:textId="54BC8773"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zawarta w dniu </w:t>
      </w:r>
      <w:r w:rsidR="00757E25">
        <w:rPr>
          <w:rFonts w:ascii="Times New Roman" w:hAnsi="Times New Roman" w:cs="Times New Roman"/>
          <w:b/>
          <w:bCs/>
          <w:kern w:val="0"/>
          <w:sz w:val="21"/>
          <w:szCs w:val="21"/>
        </w:rPr>
        <w:t>………</w:t>
      </w:r>
      <w:r w:rsidR="000F48F1">
        <w:rPr>
          <w:rFonts w:ascii="Times New Roman" w:hAnsi="Times New Roman" w:cs="Times New Roman"/>
          <w:b/>
          <w:bCs/>
          <w:kern w:val="0"/>
          <w:sz w:val="21"/>
          <w:szCs w:val="21"/>
        </w:rPr>
        <w:t>……</w:t>
      </w:r>
      <w:r w:rsidR="001D1F8C">
        <w:rPr>
          <w:rFonts w:ascii="Times New Roman" w:hAnsi="Times New Roman" w:cs="Times New Roman"/>
          <w:kern w:val="0"/>
          <w:sz w:val="21"/>
          <w:szCs w:val="21"/>
        </w:rPr>
        <w:t xml:space="preserve"> r.</w:t>
      </w:r>
      <w:r w:rsidRPr="00E47C2E">
        <w:rPr>
          <w:rFonts w:ascii="Times New Roman" w:hAnsi="Times New Roman" w:cs="Times New Roman"/>
          <w:kern w:val="0"/>
          <w:sz w:val="21"/>
          <w:szCs w:val="21"/>
        </w:rPr>
        <w:t xml:space="preserve">, w </w:t>
      </w:r>
      <w:r w:rsidR="001D1F8C">
        <w:rPr>
          <w:rFonts w:ascii="Times New Roman" w:hAnsi="Times New Roman" w:cs="Times New Roman"/>
          <w:kern w:val="0"/>
          <w:sz w:val="21"/>
          <w:szCs w:val="21"/>
        </w:rPr>
        <w:t>Krakowie</w:t>
      </w:r>
      <w:r w:rsidRPr="00E47C2E">
        <w:rPr>
          <w:rFonts w:ascii="Times New Roman" w:hAnsi="Times New Roman" w:cs="Times New Roman"/>
          <w:kern w:val="0"/>
          <w:sz w:val="21"/>
          <w:szCs w:val="21"/>
        </w:rPr>
        <w:t>, zwana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dalej „umową”, pomiędzy:</w:t>
      </w:r>
    </w:p>
    <w:p w14:paraId="63482F09"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70F6670" w14:textId="39EE577D" w:rsidR="00E47C2E" w:rsidRPr="00E47C2E" w:rsidRDefault="00335457" w:rsidP="001D1F8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
          <w:bCs/>
          <w:kern w:val="0"/>
          <w:sz w:val="21"/>
          <w:szCs w:val="21"/>
        </w:rPr>
        <w:t>……………………………………………………………………………………………………………………………………………………………………………………………………………………………………</w:t>
      </w:r>
    </w:p>
    <w:p w14:paraId="14D9A7FD"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zwaną dalej „</w:t>
      </w:r>
      <w:r w:rsidRPr="008344B7">
        <w:rPr>
          <w:rFonts w:ascii="Times New Roman" w:hAnsi="Times New Roman" w:cs="Times New Roman"/>
          <w:b/>
          <w:bCs/>
          <w:kern w:val="0"/>
          <w:sz w:val="21"/>
          <w:szCs w:val="21"/>
        </w:rPr>
        <w:t>Kierującym</w:t>
      </w:r>
      <w:r w:rsidRPr="00E47C2E">
        <w:rPr>
          <w:rFonts w:ascii="Times New Roman" w:hAnsi="Times New Roman" w:cs="Times New Roman"/>
          <w:kern w:val="0"/>
          <w:sz w:val="21"/>
          <w:szCs w:val="21"/>
        </w:rPr>
        <w:t>”,</w:t>
      </w:r>
    </w:p>
    <w:p w14:paraId="5B22A6B8"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7D0E4B74"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a</w:t>
      </w:r>
    </w:p>
    <w:p w14:paraId="79F06B95"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A86F672"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Cs/>
          <w:kern w:val="0"/>
          <w:sz w:val="21"/>
          <w:szCs w:val="21"/>
        </w:rPr>
        <w:t xml:space="preserve">Narodowym Instytutem Onkologii im. Marii Skłodowskiej-Curie - Państwowym Instytutem Badawczym </w:t>
      </w:r>
      <w:r>
        <w:rPr>
          <w:rFonts w:ascii="Times New Roman" w:hAnsi="Times New Roman" w:cs="Times New Roman"/>
          <w:bCs/>
          <w:kern w:val="0"/>
          <w:sz w:val="21"/>
          <w:szCs w:val="21"/>
        </w:rPr>
        <w:br/>
        <w:t xml:space="preserve">w Warszawie, Oddział w  Krakowie z siedzibą przy ul. Garncarskiej 11, 31-115 Kraków wpisanym do Rejestru Przedsiębiorców pod nr KRS 000144803 prowadzonego przez Sąd Rejonowy dla m. st. w Warszawie, XII Wydział Gospodarczy KRS, NIP: 525-00-08-57, REGON: 000288366 </w:t>
      </w:r>
      <w:r>
        <w:rPr>
          <w:rFonts w:ascii="Times New Roman" w:hAnsi="Times New Roman" w:cs="Times New Roman"/>
          <w:kern w:val="0"/>
          <w:sz w:val="21"/>
          <w:szCs w:val="21"/>
        </w:rPr>
        <w:t xml:space="preserve">– reprezentowanym przez </w:t>
      </w:r>
      <w:r>
        <w:rPr>
          <w:rFonts w:ascii="Times New Roman" w:hAnsi="Times New Roman" w:cs="Times New Roman"/>
          <w:b/>
          <w:bCs/>
          <w:kern w:val="0"/>
          <w:sz w:val="21"/>
          <w:szCs w:val="21"/>
        </w:rPr>
        <w:t xml:space="preserve">prof. dr hab. n. med. Janusza Rysia </w:t>
      </w:r>
      <w:r>
        <w:rPr>
          <w:rFonts w:ascii="Times New Roman" w:hAnsi="Times New Roman" w:cs="Times New Roman"/>
          <w:bCs/>
          <w:kern w:val="0"/>
          <w:sz w:val="21"/>
          <w:szCs w:val="21"/>
        </w:rPr>
        <w:t xml:space="preserve">– </w:t>
      </w:r>
      <w:r>
        <w:rPr>
          <w:rFonts w:ascii="Times New Roman" w:hAnsi="Times New Roman" w:cs="Times New Roman"/>
          <w:kern w:val="0"/>
          <w:sz w:val="21"/>
          <w:szCs w:val="21"/>
        </w:rPr>
        <w:t xml:space="preserve">podmiotem prowadzącym staż kierunkowy, </w:t>
      </w:r>
    </w:p>
    <w:p w14:paraId="16A9332E"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zwanym dalej „</w:t>
      </w:r>
      <w:r>
        <w:rPr>
          <w:rFonts w:ascii="Times New Roman" w:hAnsi="Times New Roman" w:cs="Times New Roman"/>
          <w:b/>
          <w:bCs/>
          <w:kern w:val="0"/>
          <w:sz w:val="21"/>
          <w:szCs w:val="21"/>
        </w:rPr>
        <w:t>Przyjmującym</w:t>
      </w:r>
      <w:r>
        <w:rPr>
          <w:rFonts w:ascii="Times New Roman" w:hAnsi="Times New Roman" w:cs="Times New Roman"/>
          <w:kern w:val="0"/>
          <w:sz w:val="21"/>
          <w:szCs w:val="21"/>
        </w:rPr>
        <w:t>”,</w:t>
      </w:r>
    </w:p>
    <w:p w14:paraId="4C96224C"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44D6B5B8"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zwanymi łącznie „Stronami” lub osobno „Stroną”.</w:t>
      </w:r>
    </w:p>
    <w:p w14:paraId="1BC77444" w14:textId="77777777" w:rsidR="001D1F8C" w:rsidRPr="00E47C2E" w:rsidRDefault="001D1F8C" w:rsidP="001D1F8C">
      <w:pPr>
        <w:autoSpaceDE w:val="0"/>
        <w:autoSpaceDN w:val="0"/>
        <w:adjustRightInd w:val="0"/>
        <w:spacing w:after="0" w:line="240" w:lineRule="auto"/>
        <w:jc w:val="both"/>
        <w:rPr>
          <w:rFonts w:ascii="Times New Roman" w:hAnsi="Times New Roman" w:cs="Times New Roman"/>
          <w:kern w:val="0"/>
          <w:sz w:val="21"/>
          <w:szCs w:val="21"/>
        </w:rPr>
      </w:pPr>
    </w:p>
    <w:p w14:paraId="1527B724" w14:textId="77777777" w:rsidR="00836ABC" w:rsidRPr="00991E86"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Działając na podstawie art. 19f ust. 2 pkt 10 ustawy z dnia 5 grudnia 1996 r. o zawodach lekarza</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lekarza dentysty (Dz. U. z 202</w:t>
      </w:r>
      <w:r>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Pr>
          <w:rFonts w:ascii="Times New Roman" w:hAnsi="Times New Roman" w:cs="Times New Roman"/>
          <w:kern w:val="0"/>
          <w:sz w:val="21"/>
          <w:szCs w:val="21"/>
        </w:rPr>
        <w:t>1516</w:t>
      </w:r>
      <w:r w:rsidRPr="00E47C2E">
        <w:rPr>
          <w:rFonts w:ascii="Times New Roman" w:hAnsi="Times New Roman" w:cs="Times New Roman"/>
          <w:kern w:val="0"/>
          <w:sz w:val="21"/>
          <w:szCs w:val="21"/>
        </w:rPr>
        <w:t>, z późn. zm.), w celu umożliwienia lekarzom</w:t>
      </w:r>
      <w:r w:rsidRPr="00E47C2E">
        <w:rPr>
          <w:rFonts w:ascii="Times New Roman" w:hAnsi="Times New Roman" w:cs="Times New Roman"/>
          <w:kern w:val="0"/>
          <w:sz w:val="13"/>
          <w:szCs w:val="13"/>
        </w:rPr>
        <w:t>)</w:t>
      </w:r>
      <w:r w:rsidRPr="00E47C2E">
        <w:rPr>
          <w:rFonts w:ascii="Times New Roman" w:hAnsi="Times New Roman" w:cs="Times New Roman"/>
          <w:kern w:val="0"/>
          <w:sz w:val="21"/>
          <w:szCs w:val="21"/>
        </w:rPr>
        <w:t xml:space="preserve">, którzy odbywają </w:t>
      </w:r>
      <w:r>
        <w:rPr>
          <w:rFonts w:ascii="Times New Roman" w:hAnsi="Times New Roman" w:cs="Times New Roman"/>
          <w:kern w:val="0"/>
          <w:sz w:val="21"/>
          <w:szCs w:val="21"/>
        </w:rPr>
        <w:br/>
      </w:r>
      <w:r w:rsidRPr="00E47C2E">
        <w:rPr>
          <w:rFonts w:ascii="Times New Roman" w:hAnsi="Times New Roman" w:cs="Times New Roman"/>
          <w:kern w:val="0"/>
          <w:sz w:val="21"/>
          <w:szCs w:val="21"/>
        </w:rPr>
        <w:t xml:space="preserve">u Kierującego szkolenie specjalizacyjne w dziedzinie </w:t>
      </w:r>
      <w:r>
        <w:rPr>
          <w:rFonts w:ascii="Times New Roman" w:hAnsi="Times New Roman" w:cs="Times New Roman"/>
          <w:b/>
          <w:bCs/>
          <w:kern w:val="0"/>
          <w:sz w:val="21"/>
          <w:szCs w:val="21"/>
        </w:rPr>
        <w:t>…………………</w:t>
      </w:r>
      <w:r w:rsidRPr="00E47C2E">
        <w:rPr>
          <w:rFonts w:ascii="Times New Roman" w:hAnsi="Times New Roman" w:cs="Times New Roman"/>
          <w:kern w:val="0"/>
          <w:sz w:val="21"/>
          <w:szCs w:val="21"/>
        </w:rPr>
        <w:t>,</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odbycia u Przyjmującego </w:t>
      </w:r>
      <w:r w:rsidRPr="00991E86">
        <w:rPr>
          <w:rFonts w:ascii="Times New Roman" w:hAnsi="Times New Roman" w:cs="Times New Roman"/>
          <w:kern w:val="0"/>
          <w:sz w:val="21"/>
          <w:szCs w:val="21"/>
        </w:rPr>
        <w:t>staż</w:t>
      </w:r>
      <w:r>
        <w:rPr>
          <w:rFonts w:ascii="Times New Roman" w:hAnsi="Times New Roman" w:cs="Times New Roman"/>
          <w:kern w:val="0"/>
          <w:sz w:val="21"/>
          <w:szCs w:val="21"/>
        </w:rPr>
        <w:t xml:space="preserve">u </w:t>
      </w:r>
      <w:r w:rsidRPr="00991E86">
        <w:rPr>
          <w:rFonts w:ascii="Times New Roman" w:hAnsi="Times New Roman" w:cs="Times New Roman"/>
          <w:kern w:val="0"/>
          <w:sz w:val="21"/>
          <w:szCs w:val="21"/>
        </w:rPr>
        <w:t>kierunkowego</w:t>
      </w:r>
      <w:r w:rsidRPr="00E47C2E">
        <w:rPr>
          <w:rFonts w:ascii="Times New Roman" w:hAnsi="Times New Roman" w:cs="Times New Roman"/>
          <w:kern w:val="0"/>
          <w:sz w:val="21"/>
          <w:szCs w:val="21"/>
        </w:rPr>
        <w:t xml:space="preserve"> </w:t>
      </w:r>
      <w:r>
        <w:rPr>
          <w:rFonts w:ascii="Times New Roman" w:hAnsi="Times New Roman" w:cs="Times New Roman"/>
          <w:kern w:val="0"/>
          <w:sz w:val="21"/>
          <w:szCs w:val="21"/>
        </w:rPr>
        <w:t>w zakresie:</w:t>
      </w:r>
    </w:p>
    <w:p w14:paraId="4EE0C240" w14:textId="77777777" w:rsidR="001D1F8C" w:rsidRPr="00E47C2E" w:rsidRDefault="001D1F8C" w:rsidP="00F30F53">
      <w:pPr>
        <w:autoSpaceDE w:val="0"/>
        <w:autoSpaceDN w:val="0"/>
        <w:adjustRightInd w:val="0"/>
        <w:spacing w:after="0" w:line="240" w:lineRule="auto"/>
        <w:rPr>
          <w:rFonts w:ascii="Times New Roman" w:hAnsi="Times New Roman" w:cs="Times New Roman"/>
          <w:kern w:val="0"/>
          <w:sz w:val="21"/>
          <w:szCs w:val="21"/>
        </w:rPr>
      </w:pPr>
    </w:p>
    <w:p w14:paraId="03FB1F33" w14:textId="395877B5" w:rsidR="006A5988" w:rsidRPr="00991E86" w:rsidRDefault="00836ABC" w:rsidP="00991E86">
      <w:pPr>
        <w:autoSpaceDE w:val="0"/>
        <w:autoSpaceDN w:val="0"/>
        <w:adjustRightInd w:val="0"/>
        <w:spacing w:after="0" w:line="240" w:lineRule="auto"/>
        <w:rPr>
          <w:rFonts w:ascii="Times New Roman" w:hAnsi="Times New Roman" w:cs="Times New Roman"/>
          <w:kern w:val="0"/>
          <w:sz w:val="21"/>
          <w:szCs w:val="21"/>
        </w:rPr>
      </w:pPr>
      <w:bookmarkStart w:id="0" w:name="_Hlk145659202"/>
      <w:r>
        <w:rPr>
          <w:rFonts w:ascii="Times New Roman" w:hAnsi="Times New Roman" w:cs="Times New Roman"/>
          <w:b/>
          <w:bCs/>
          <w:kern w:val="0"/>
          <w:sz w:val="21"/>
          <w:szCs w:val="21"/>
        </w:rPr>
        <w:t>…………………………………………………………………</w:t>
      </w:r>
    </w:p>
    <w:bookmarkEnd w:id="0"/>
    <w:p w14:paraId="03DACE9A" w14:textId="0529B2EC" w:rsidR="00E47C2E" w:rsidRDefault="00E47C2E" w:rsidP="00F30F53">
      <w:pPr>
        <w:autoSpaceDE w:val="0"/>
        <w:autoSpaceDN w:val="0"/>
        <w:adjustRightInd w:val="0"/>
        <w:spacing w:after="0" w:line="240" w:lineRule="auto"/>
        <w:rPr>
          <w:rFonts w:ascii="Times New Roman" w:hAnsi="Times New Roman" w:cs="Times New Roman"/>
          <w:kern w:val="0"/>
          <w:sz w:val="21"/>
          <w:szCs w:val="21"/>
        </w:rPr>
      </w:pPr>
      <w:r w:rsidRPr="00E47C2E">
        <w:rPr>
          <w:rFonts w:ascii="Times New Roman" w:hAnsi="Times New Roman" w:cs="Times New Roman"/>
          <w:kern w:val="0"/>
          <w:sz w:val="21"/>
          <w:szCs w:val="21"/>
        </w:rPr>
        <w:t xml:space="preserve"> którego realizacji Kierujący nie może zapewnić w ramach swojej struktury organizacyjnej,</w:t>
      </w:r>
    </w:p>
    <w:p w14:paraId="36DF4677" w14:textId="77777777" w:rsidR="00991E86" w:rsidRPr="00E47C2E" w:rsidRDefault="00991E86" w:rsidP="00F30F53">
      <w:pPr>
        <w:autoSpaceDE w:val="0"/>
        <w:autoSpaceDN w:val="0"/>
        <w:adjustRightInd w:val="0"/>
        <w:spacing w:after="0" w:line="240" w:lineRule="auto"/>
        <w:rPr>
          <w:rFonts w:ascii="Times New Roman" w:hAnsi="Times New Roman" w:cs="Times New Roman"/>
          <w:kern w:val="0"/>
          <w:sz w:val="21"/>
          <w:szCs w:val="21"/>
        </w:rPr>
      </w:pPr>
    </w:p>
    <w:p w14:paraId="45A8E6F5" w14:textId="1A45EBEC" w:rsidR="00F30F53" w:rsidRDefault="00991E86" w:rsidP="00E267DC">
      <w:pPr>
        <w:autoSpaceDE w:val="0"/>
        <w:autoSpaceDN w:val="0"/>
        <w:adjustRightInd w:val="0"/>
        <w:spacing w:after="0" w:line="240" w:lineRule="auto"/>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E47C2E" w:rsidRPr="00E47C2E">
        <w:rPr>
          <w:rFonts w:ascii="Times New Roman" w:hAnsi="Times New Roman" w:cs="Times New Roman"/>
          <w:kern w:val="0"/>
          <w:sz w:val="21"/>
          <w:szCs w:val="21"/>
        </w:rPr>
        <w:t>Strony umowy postanawiają, co następuje:</w:t>
      </w:r>
    </w:p>
    <w:p w14:paraId="5FDE59D6" w14:textId="77777777" w:rsidR="00E267DC" w:rsidRPr="00E47C2E" w:rsidRDefault="00E267DC" w:rsidP="00E267DC">
      <w:pPr>
        <w:autoSpaceDE w:val="0"/>
        <w:autoSpaceDN w:val="0"/>
        <w:adjustRightInd w:val="0"/>
        <w:spacing w:after="0" w:line="240" w:lineRule="auto"/>
        <w:rPr>
          <w:rFonts w:ascii="Times New Roman" w:hAnsi="Times New Roman" w:cs="Times New Roman"/>
          <w:kern w:val="0"/>
          <w:sz w:val="21"/>
          <w:szCs w:val="21"/>
        </w:rPr>
      </w:pPr>
    </w:p>
    <w:p w14:paraId="0BC6F00B" w14:textId="77777777" w:rsidR="00E47C2E" w:rsidRDefault="00E47C2E" w:rsidP="001D1F8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1.</w:t>
      </w:r>
    </w:p>
    <w:p w14:paraId="527812FB" w14:textId="77777777" w:rsidR="00F30F53" w:rsidRPr="00E47C2E" w:rsidRDefault="00F30F53" w:rsidP="006A5988">
      <w:pPr>
        <w:autoSpaceDE w:val="0"/>
        <w:autoSpaceDN w:val="0"/>
        <w:adjustRightInd w:val="0"/>
        <w:spacing w:after="0" w:line="240" w:lineRule="auto"/>
        <w:rPr>
          <w:rFonts w:ascii="Times New Roman" w:hAnsi="Times New Roman" w:cs="Times New Roman"/>
          <w:b/>
          <w:bCs/>
          <w:kern w:val="0"/>
          <w:sz w:val="21"/>
          <w:szCs w:val="21"/>
        </w:rPr>
      </w:pPr>
    </w:p>
    <w:p w14:paraId="51B62EA0" w14:textId="7B910C94" w:rsidR="00E47C2E" w:rsidRDefault="00E47C2E" w:rsidP="00E267D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Przyjmujący oświadcza, że posiada akredytację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lub akredytację do prowadzenia szkolenia specjalizacyjnego, w ramach której jest</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uprawniony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w:t>
      </w:r>
      <w:r w:rsidR="00991E86">
        <w:rPr>
          <w:rFonts w:ascii="Times New Roman" w:hAnsi="Times New Roman" w:cs="Times New Roman"/>
          <w:kern w:val="0"/>
          <w:sz w:val="21"/>
          <w:szCs w:val="21"/>
        </w:rPr>
        <w:t>w zakresie:</w:t>
      </w:r>
      <w:r w:rsidR="00AB0CBD">
        <w:rPr>
          <w:rFonts w:ascii="Times New Roman" w:hAnsi="Times New Roman" w:cs="Times New Roman"/>
          <w:kern w:val="0"/>
          <w:sz w:val="21"/>
          <w:szCs w:val="21"/>
        </w:rPr>
        <w:t xml:space="preserve"> </w:t>
      </w:r>
      <w:r w:rsidR="00B84BA5">
        <w:rPr>
          <w:rFonts w:ascii="Times New Roman" w:hAnsi="Times New Roman" w:cs="Times New Roman"/>
          <w:b/>
          <w:bCs/>
          <w:kern w:val="0"/>
          <w:sz w:val="21"/>
          <w:szCs w:val="21"/>
        </w:rPr>
        <w:t>……………………………</w:t>
      </w:r>
      <w:r w:rsidR="00AB0CBD">
        <w:rPr>
          <w:rFonts w:ascii="Times New Roman" w:hAnsi="Times New Roman" w:cs="Times New Roman"/>
          <w:b/>
          <w:bCs/>
          <w:kern w:val="0"/>
          <w:sz w:val="21"/>
          <w:szCs w:val="21"/>
        </w:rPr>
        <w:t xml:space="preserve"> </w:t>
      </w:r>
      <w:r w:rsidRPr="00E267DC">
        <w:rPr>
          <w:rFonts w:ascii="Times New Roman" w:hAnsi="Times New Roman" w:cs="Times New Roman"/>
          <w:kern w:val="0"/>
          <w:sz w:val="21"/>
          <w:szCs w:val="21"/>
        </w:rPr>
        <w:t>i zobowiązuje się do przyjęcia lekarz</w:t>
      </w:r>
      <w:r w:rsidR="00891459">
        <w:rPr>
          <w:rFonts w:ascii="Times New Roman" w:hAnsi="Times New Roman" w:cs="Times New Roman"/>
          <w:kern w:val="0"/>
          <w:sz w:val="21"/>
          <w:szCs w:val="21"/>
        </w:rPr>
        <w:t>a</w:t>
      </w:r>
      <w:r w:rsidRPr="00E267DC">
        <w:rPr>
          <w:rFonts w:ascii="Times New Roman" w:hAnsi="Times New Roman" w:cs="Times New Roman"/>
          <w:kern w:val="0"/>
          <w:sz w:val="13"/>
          <w:szCs w:val="13"/>
        </w:rPr>
        <w:t xml:space="preserve"> </w:t>
      </w:r>
      <w:r w:rsidRPr="00E267DC">
        <w:rPr>
          <w:rFonts w:ascii="Times New Roman" w:hAnsi="Times New Roman" w:cs="Times New Roman"/>
          <w:kern w:val="0"/>
          <w:sz w:val="21"/>
          <w:szCs w:val="21"/>
        </w:rPr>
        <w:t>odbywając</w:t>
      </w:r>
      <w:r w:rsidR="00891459">
        <w:rPr>
          <w:rFonts w:ascii="Times New Roman" w:hAnsi="Times New Roman" w:cs="Times New Roman"/>
          <w:kern w:val="0"/>
          <w:sz w:val="21"/>
          <w:szCs w:val="21"/>
        </w:rPr>
        <w:t>ego</w:t>
      </w:r>
      <w:r w:rsidRPr="00E267DC">
        <w:rPr>
          <w:rFonts w:ascii="Times New Roman" w:hAnsi="Times New Roman" w:cs="Times New Roman"/>
          <w:kern w:val="0"/>
          <w:sz w:val="21"/>
          <w:szCs w:val="21"/>
        </w:rPr>
        <w:t xml:space="preserve"> szkolenie specjalizacyjne</w:t>
      </w:r>
      <w:r w:rsidR="00E267DC" w:rsidRPr="00E267DC">
        <w:rPr>
          <w:rFonts w:ascii="Times New Roman" w:hAnsi="Times New Roman" w:cs="Times New Roman"/>
          <w:kern w:val="0"/>
          <w:sz w:val="21"/>
          <w:szCs w:val="21"/>
        </w:rPr>
        <w:t xml:space="preserve"> </w:t>
      </w:r>
      <w:r w:rsidRPr="00E267DC">
        <w:rPr>
          <w:rFonts w:ascii="Times New Roman" w:hAnsi="Times New Roman" w:cs="Times New Roman"/>
          <w:kern w:val="0"/>
          <w:sz w:val="21"/>
          <w:szCs w:val="21"/>
        </w:rPr>
        <w:t>w dziedzinie</w:t>
      </w:r>
      <w:r w:rsidRPr="00E267DC">
        <w:rPr>
          <w:rFonts w:ascii="Times New Roman" w:hAnsi="Times New Roman" w:cs="Times New Roman"/>
          <w:i/>
          <w:iCs/>
          <w:kern w:val="0"/>
          <w:sz w:val="21"/>
          <w:szCs w:val="21"/>
        </w:rPr>
        <w:t xml:space="preserve"> </w:t>
      </w:r>
      <w:r w:rsidR="006A5988">
        <w:rPr>
          <w:rFonts w:ascii="Times New Roman" w:hAnsi="Times New Roman" w:cs="Times New Roman"/>
          <w:b/>
          <w:bCs/>
          <w:kern w:val="0"/>
          <w:sz w:val="21"/>
          <w:szCs w:val="21"/>
        </w:rPr>
        <w:t>………………</w:t>
      </w:r>
      <w:r w:rsidR="00836ABC">
        <w:rPr>
          <w:rFonts w:ascii="Times New Roman" w:hAnsi="Times New Roman" w:cs="Times New Roman"/>
          <w:b/>
          <w:bCs/>
          <w:kern w:val="0"/>
          <w:sz w:val="21"/>
          <w:szCs w:val="21"/>
        </w:rPr>
        <w:t>……………..</w:t>
      </w:r>
      <w:r w:rsidRPr="00E267DC">
        <w:rPr>
          <w:rFonts w:ascii="Times New Roman" w:hAnsi="Times New Roman" w:cs="Times New Roman"/>
          <w:kern w:val="0"/>
          <w:sz w:val="21"/>
          <w:szCs w:val="21"/>
        </w:rPr>
        <w:t>u Kierującego w celu odbycia wymienionych staży.</w:t>
      </w:r>
    </w:p>
    <w:p w14:paraId="24CF0E7F"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55278744"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2.</w:t>
      </w:r>
    </w:p>
    <w:p w14:paraId="16BF6152"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47F2B469" w14:textId="4AE71A57" w:rsidR="00E47C2E" w:rsidRDefault="00E47C2E" w:rsidP="00891459">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1. </w:t>
      </w:r>
      <w:r w:rsidR="00891459">
        <w:rPr>
          <w:rFonts w:ascii="Times New Roman" w:hAnsi="Times New Roman" w:cs="Times New Roman"/>
          <w:kern w:val="0"/>
          <w:sz w:val="21"/>
          <w:szCs w:val="21"/>
        </w:rPr>
        <w:t>W celu odbycia stażu kierunkowego obejmującego szczegółowo określony zakres wiedzy teoretycznej i umiejętności praktycznych, Kierujący kieruje do Przyjmującego lekarza na podstawie oddelegowania – po wcześniejszym uzgodnieniu na piśmie:</w:t>
      </w:r>
    </w:p>
    <w:p w14:paraId="1D3EDAB6" w14:textId="0E39729D" w:rsidR="00891459" w:rsidRDefault="00891459" w:rsidP="00891459">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1) terminu odbywania stażu kierunkowego;</w:t>
      </w:r>
    </w:p>
    <w:p w14:paraId="788C19E2" w14:textId="4A506274" w:rsidR="00891459" w:rsidRDefault="00891459" w:rsidP="00891459">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 harmonogramu stażu kierunkowego.</w:t>
      </w:r>
    </w:p>
    <w:p w14:paraId="421BE7B5" w14:textId="242A2F4D" w:rsidR="00891459" w:rsidRDefault="00891459" w:rsidP="00891459">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 W przypadku, gdy staż kierunkowy nie może odbyć się w planowanym terminie, Przyjmujący poinformuje Kierującego o najbliższym możliwym terminie, w którym dany staż będzie mógł się odbyć.</w:t>
      </w:r>
    </w:p>
    <w:p w14:paraId="318D125D" w14:textId="77777777" w:rsidR="00E267DC" w:rsidRPr="00E47C2E" w:rsidRDefault="00E267DC" w:rsidP="00F30F53">
      <w:pPr>
        <w:autoSpaceDE w:val="0"/>
        <w:autoSpaceDN w:val="0"/>
        <w:adjustRightInd w:val="0"/>
        <w:spacing w:after="0" w:line="240" w:lineRule="auto"/>
        <w:jc w:val="both"/>
        <w:rPr>
          <w:rFonts w:ascii="Times New Roman" w:hAnsi="Times New Roman" w:cs="Times New Roman"/>
          <w:kern w:val="0"/>
          <w:sz w:val="21"/>
          <w:szCs w:val="21"/>
        </w:rPr>
      </w:pPr>
    </w:p>
    <w:p w14:paraId="45000E70"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3.</w:t>
      </w:r>
    </w:p>
    <w:p w14:paraId="2E21281D"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6AE3829D" w14:textId="5AF866F7"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Przyjmujący zobowiązuje się do realizacji stosownych obowiązków w zakresie organizacji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prowadzenia staży kierunkowych dla lekarzy:</w:t>
      </w:r>
    </w:p>
    <w:p w14:paraId="069307E5"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098F84E2"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ustalenia szczegółowego planu stażu kierunkowego;</w:t>
      </w:r>
    </w:p>
    <w:p w14:paraId="5440CCC2" w14:textId="014E0201"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lastRenderedPageBreak/>
        <w:t xml:space="preserve">2) zagwarantowania kierownika stażu –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posiadającego II stopień</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specjalizacji lub tytuł specjalisty, który będzie kierował stażem;</w:t>
      </w:r>
    </w:p>
    <w:p w14:paraId="66CBDB15" w14:textId="2E10F773"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zapewnienia warunków niezbędnych do prawidłowego zrealizowania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z programem specjalizacji;</w:t>
      </w:r>
    </w:p>
    <w:p w14:paraId="6FC21282" w14:textId="2E5CA9A6"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4) zapewnienia realizacji dyżurów medycznych, jeżeli zgodnie z programem specjalizacji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trakcie stażu jest wymagane pełnienie dyżurów medycznych;</w:t>
      </w:r>
    </w:p>
    <w:p w14:paraId="34556C9D" w14:textId="6EBD69A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zapewnienia lekarzowi, w miarę możliwości Przyjmującego, dostępu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do materiałów, szkoleń, sympozjów, konferencji itp., które mogą być przydatne w podnoszeniu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kwalifikacji zawodowych, a które odbywają się w ramach działalności Przyjmującego i są</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prowadzone przez lekarzy zatrudnianych przez Przyjmującego;</w:t>
      </w:r>
    </w:p>
    <w:p w14:paraId="1AFF0B18" w14:textId="6049485D"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6) potwierdzenia odbycia przez lekarza</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stażu kierunkowego 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 programem specjalizacji – potwierdzenia dokonuje kierownik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elektronicznej karcie szkolenia specjalizacyjnego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staż.</w:t>
      </w:r>
    </w:p>
    <w:p w14:paraId="27520AE1"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45594B7F" w14:textId="31F1EC8E" w:rsidR="00E47C2E" w:rsidRDefault="00E47C2E" w:rsidP="00E267D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4.</w:t>
      </w:r>
      <w:r w:rsidR="00E267DC">
        <w:rPr>
          <w:rFonts w:ascii="Times New Roman" w:hAnsi="Times New Roman" w:cs="Times New Roman"/>
          <w:b/>
          <w:bCs/>
          <w:kern w:val="0"/>
          <w:sz w:val="21"/>
          <w:szCs w:val="21"/>
        </w:rPr>
        <w:t xml:space="preserve"> </w:t>
      </w:r>
    </w:p>
    <w:p w14:paraId="290CCE71" w14:textId="77777777" w:rsidR="00264AC6" w:rsidRPr="00E47C2E" w:rsidRDefault="00264AC6" w:rsidP="00E267DC">
      <w:pPr>
        <w:autoSpaceDE w:val="0"/>
        <w:autoSpaceDN w:val="0"/>
        <w:adjustRightInd w:val="0"/>
        <w:spacing w:after="0" w:line="240" w:lineRule="auto"/>
        <w:jc w:val="center"/>
        <w:rPr>
          <w:rFonts w:ascii="Times New Roman" w:hAnsi="Times New Roman" w:cs="Times New Roman"/>
          <w:b/>
          <w:bCs/>
          <w:kern w:val="0"/>
          <w:sz w:val="21"/>
          <w:szCs w:val="21"/>
        </w:rPr>
      </w:pPr>
    </w:p>
    <w:p w14:paraId="0DB20E52" w14:textId="6D99A2B9"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Kierujący oświadcza, że kierowany lekarz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zobowiązał się do:</w:t>
      </w:r>
    </w:p>
    <w:p w14:paraId="42E68B04"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DC28B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rzetelnego wykonywania obowiązków powierzonych mu przez kierownika stażu;</w:t>
      </w:r>
    </w:p>
    <w:p w14:paraId="5312046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dbania o powierzony sprzęt, materiały i inne wyposażenie Przyjmującego;</w:t>
      </w:r>
    </w:p>
    <w:p w14:paraId="753F2DFE" w14:textId="03650E72"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przestrzegania obowiązujących u Przyjmującego procedur</w:t>
      </w:r>
      <w:r w:rsidR="00A03747">
        <w:rPr>
          <w:rFonts w:ascii="Times New Roman" w:hAnsi="Times New Roman" w:cs="Times New Roman"/>
          <w:kern w:val="0"/>
          <w:sz w:val="21"/>
          <w:szCs w:val="21"/>
        </w:rPr>
        <w:t>, w tym dotyczących bezpieczeństwa jądrowego i ochrony radiologicznej</w:t>
      </w:r>
      <w:r w:rsidRPr="00E47C2E">
        <w:rPr>
          <w:rFonts w:ascii="Times New Roman" w:hAnsi="Times New Roman" w:cs="Times New Roman"/>
          <w:kern w:val="0"/>
          <w:sz w:val="21"/>
          <w:szCs w:val="21"/>
        </w:rPr>
        <w:t>.</w:t>
      </w:r>
    </w:p>
    <w:p w14:paraId="484041E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763791E"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5.</w:t>
      </w:r>
    </w:p>
    <w:p w14:paraId="081BB977"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59456E33" w14:textId="59C25FF1"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Kierujący oświadcza, że lekarz</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skierowan</w:t>
      </w:r>
      <w:r w:rsidR="001F4639">
        <w:rPr>
          <w:rFonts w:ascii="Times New Roman" w:hAnsi="Times New Roman" w:cs="Times New Roman"/>
          <w:kern w:val="0"/>
          <w:sz w:val="21"/>
          <w:szCs w:val="21"/>
        </w:rPr>
        <w:t xml:space="preserve">y </w:t>
      </w:r>
      <w:r w:rsidRPr="00E47C2E">
        <w:rPr>
          <w:rFonts w:ascii="Times New Roman" w:hAnsi="Times New Roman" w:cs="Times New Roman"/>
          <w:kern w:val="0"/>
          <w:sz w:val="21"/>
          <w:szCs w:val="21"/>
        </w:rPr>
        <w:t>do odbycia stażu kierunkowego</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ramach umowy:</w:t>
      </w:r>
    </w:p>
    <w:p w14:paraId="5F1F13DF"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6A641003" w14:textId="7136B00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1) </w:t>
      </w:r>
      <w:r w:rsidR="001F4639">
        <w:rPr>
          <w:rFonts w:ascii="Times New Roman" w:hAnsi="Times New Roman" w:cs="Times New Roman"/>
          <w:kern w:val="0"/>
          <w:sz w:val="21"/>
          <w:szCs w:val="21"/>
        </w:rPr>
        <w:t>jest</w:t>
      </w:r>
      <w:r w:rsidRPr="00E47C2E">
        <w:rPr>
          <w:rFonts w:ascii="Times New Roman" w:hAnsi="Times New Roman" w:cs="Times New Roman"/>
          <w:kern w:val="0"/>
          <w:sz w:val="21"/>
          <w:szCs w:val="21"/>
        </w:rPr>
        <w:t xml:space="preserve"> obję</w:t>
      </w:r>
      <w:r w:rsidR="001F4639">
        <w:rPr>
          <w:rFonts w:ascii="Times New Roman" w:hAnsi="Times New Roman" w:cs="Times New Roman"/>
          <w:kern w:val="0"/>
          <w:sz w:val="21"/>
          <w:szCs w:val="21"/>
        </w:rPr>
        <w:t>ty</w:t>
      </w:r>
      <w:r w:rsidRPr="00E47C2E">
        <w:rPr>
          <w:rFonts w:ascii="Times New Roman" w:hAnsi="Times New Roman" w:cs="Times New Roman"/>
          <w:kern w:val="0"/>
          <w:sz w:val="21"/>
          <w:szCs w:val="21"/>
        </w:rPr>
        <w:t xml:space="preserve"> ubezpieczeniem od odpowiedzialności cywilnej i następstw nieszczęśliwych</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wypadków na cały okres stażu kierunkowego w ramach polisy Kierującego;</w:t>
      </w:r>
    </w:p>
    <w:p w14:paraId="3CCB01C6" w14:textId="50119564"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posiada aktualne obowiązkowe badania lekarskie</w:t>
      </w:r>
      <w:r w:rsidR="00AC5EF5">
        <w:rPr>
          <w:rFonts w:ascii="Times New Roman" w:hAnsi="Times New Roman" w:cs="Times New Roman"/>
          <w:kern w:val="0"/>
          <w:sz w:val="21"/>
          <w:szCs w:val="21"/>
        </w:rPr>
        <w:t xml:space="preserve"> w tym dopuszczenie do pracy w warunkach narażenia na promieniowanie jonizujące</w:t>
      </w:r>
      <w:r w:rsidRPr="00E47C2E">
        <w:rPr>
          <w:rFonts w:ascii="Times New Roman" w:hAnsi="Times New Roman" w:cs="Times New Roman"/>
          <w:kern w:val="0"/>
          <w:sz w:val="21"/>
          <w:szCs w:val="21"/>
        </w:rPr>
        <w:t>, niezbędne do wykonywania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czynności w ramach stażu kierunkowego, oraz przeszkolenie stanowiskowe w zakresie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bezpieczeństwa i higieny pracy oraz przepisów przeciwpożarowych.</w:t>
      </w:r>
    </w:p>
    <w:p w14:paraId="47E5A20A"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30FE8E9"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6.</w:t>
      </w:r>
    </w:p>
    <w:p w14:paraId="6CCD1F78"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BBDF644" w14:textId="1B79995B" w:rsidR="00E47C2E" w:rsidRPr="00E0201D" w:rsidRDefault="00E0201D"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1.</w:t>
      </w:r>
      <w:r w:rsidR="00E47C2E" w:rsidRPr="00E0201D">
        <w:rPr>
          <w:rFonts w:ascii="Times New Roman" w:hAnsi="Times New Roman" w:cs="Times New Roman"/>
          <w:kern w:val="0"/>
          <w:sz w:val="21"/>
          <w:szCs w:val="21"/>
        </w:rPr>
        <w:t>Kierujący ponosi pełną odpowiedzialność za szkody wyrządzone przez lekarza</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na terenie zakładu Przyjmującego także wobec osób trzecich, chyba że powstały one wyłącznie</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 winy leżącej po stronie Przyjmującego. W szczególności Kierujący zobowiązuje się do zwrotu</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Przyjmującemu wszystkich kwot wypłaconych osobie trzeciej tytułem odszkodowania lub</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zadośćuczynienia w związku ze szkodą wyrządzoną przez skierowanego lekarza a także do zwrotu ewentualnych kosztów postępowania poniesionych przez</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Przyjmującego w ramach obrony przed roszczeniami osób trzecich.</w:t>
      </w:r>
    </w:p>
    <w:p w14:paraId="3FB9A75A" w14:textId="0D69233F" w:rsidR="00836ABC"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w:t>
      </w:r>
      <w:r w:rsidRPr="00E0201D">
        <w:rPr>
          <w:rFonts w:ascii="Times New Roman" w:hAnsi="Times New Roman" w:cs="Times New Roman"/>
          <w:kern w:val="0"/>
          <w:sz w:val="21"/>
          <w:szCs w:val="21"/>
        </w:rPr>
        <w:t>Przyjmujący zobowiązuje się niezwłocznie poinformować Kierującego o zgłoszonych roszczeniach, także wobec osób trzecich, tak aby Kierujący mógł podjąć właściwą obronę.</w:t>
      </w:r>
    </w:p>
    <w:p w14:paraId="652DC5D7" w14:textId="02764735" w:rsidR="00A03747" w:rsidRPr="00E0201D" w:rsidRDefault="00836ABC"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3</w:t>
      </w:r>
      <w:r w:rsidR="00E0201D">
        <w:rPr>
          <w:rFonts w:ascii="Times New Roman" w:hAnsi="Times New Roman" w:cs="Times New Roman"/>
          <w:kern w:val="0"/>
          <w:sz w:val="21"/>
          <w:szCs w:val="21"/>
        </w:rPr>
        <w:t>.</w:t>
      </w:r>
      <w:r w:rsidR="0004374A" w:rsidRPr="00E0201D">
        <w:rPr>
          <w:rFonts w:ascii="Times New Roman" w:hAnsi="Times New Roman" w:cs="Times New Roman"/>
          <w:kern w:val="0"/>
          <w:sz w:val="21"/>
          <w:szCs w:val="21"/>
        </w:rPr>
        <w:t>Lekarz skierowany do odbycia stażu kierunkowego otrzymuje od Przyjmującego niezbędny sprzęt dozymetryczny na czas realizacji stażu kierunkowego, otrzymany sprzęt dozymetryczny zwraca najpóźniej w dniu zakończenia stażu kierunkowego.</w:t>
      </w:r>
      <w:r w:rsidR="00A03747" w:rsidRPr="00E0201D">
        <w:rPr>
          <w:rFonts w:ascii="Times New Roman" w:hAnsi="Times New Roman" w:cs="Times New Roman"/>
          <w:kern w:val="0"/>
          <w:sz w:val="21"/>
          <w:szCs w:val="21"/>
        </w:rPr>
        <w:t xml:space="preserve"> </w:t>
      </w:r>
      <w:r w:rsidR="0004374A" w:rsidRPr="00E0201D">
        <w:rPr>
          <w:rFonts w:ascii="Times New Roman" w:hAnsi="Times New Roman" w:cs="Times New Roman"/>
          <w:kern w:val="0"/>
          <w:sz w:val="21"/>
          <w:szCs w:val="21"/>
        </w:rPr>
        <w:t>W przypadku zniszczenia, zagubienia lub niedokonania zwrotu powierzonego sprzętu dozymetrycznego przez lekarza odbywającego staż kierunkowy Przyjmujący obciąży Kierującego kwotą 300</w:t>
      </w:r>
      <w:r w:rsidR="003333DD">
        <w:rPr>
          <w:rFonts w:ascii="Times New Roman" w:hAnsi="Times New Roman" w:cs="Times New Roman"/>
          <w:kern w:val="0"/>
          <w:sz w:val="21"/>
          <w:szCs w:val="21"/>
        </w:rPr>
        <w:t xml:space="preserve"> zł </w:t>
      </w:r>
      <w:r w:rsidR="0004374A" w:rsidRPr="00E0201D">
        <w:rPr>
          <w:rFonts w:ascii="Times New Roman" w:hAnsi="Times New Roman" w:cs="Times New Roman"/>
          <w:kern w:val="0"/>
          <w:sz w:val="21"/>
          <w:szCs w:val="21"/>
        </w:rPr>
        <w:t xml:space="preserve">brutto płatną na </w:t>
      </w:r>
      <w:r w:rsidR="003333DD">
        <w:rPr>
          <w:rFonts w:ascii="Times New Roman" w:hAnsi="Times New Roman" w:cs="Times New Roman"/>
          <w:kern w:val="0"/>
          <w:sz w:val="21"/>
          <w:szCs w:val="21"/>
        </w:rPr>
        <w:t>rachunek 39 1240 4722 1111 0000 4849 4805.</w:t>
      </w:r>
    </w:p>
    <w:p w14:paraId="34784839" w14:textId="77777777" w:rsidR="003333DD" w:rsidRPr="00E0201D" w:rsidRDefault="003333DD" w:rsidP="00E0201D">
      <w:pPr>
        <w:autoSpaceDE w:val="0"/>
        <w:autoSpaceDN w:val="0"/>
        <w:adjustRightInd w:val="0"/>
        <w:spacing w:after="0" w:line="240" w:lineRule="auto"/>
        <w:jc w:val="both"/>
        <w:rPr>
          <w:rFonts w:ascii="Times New Roman" w:hAnsi="Times New Roman" w:cs="Times New Roman"/>
          <w:kern w:val="0"/>
          <w:sz w:val="21"/>
          <w:szCs w:val="21"/>
        </w:rPr>
      </w:pPr>
    </w:p>
    <w:p w14:paraId="347B24D4" w14:textId="6B588A22" w:rsidR="003333DD" w:rsidRDefault="003333DD" w:rsidP="003333DD">
      <w:pPr>
        <w:autoSpaceDE w:val="0"/>
        <w:autoSpaceDN w:val="0"/>
        <w:adjustRightInd w:val="0"/>
        <w:spacing w:after="0" w:line="240" w:lineRule="auto"/>
        <w:jc w:val="center"/>
        <w:rPr>
          <w:rFonts w:ascii="Times New Roman" w:hAnsi="Times New Roman" w:cs="Times New Roman"/>
          <w:b/>
          <w:bCs/>
          <w:kern w:val="0"/>
          <w:sz w:val="21"/>
          <w:szCs w:val="21"/>
        </w:rPr>
      </w:pPr>
      <w:r w:rsidRPr="003333DD">
        <w:rPr>
          <w:rFonts w:ascii="Times New Roman" w:hAnsi="Times New Roman" w:cs="Times New Roman"/>
          <w:b/>
          <w:bCs/>
          <w:kern w:val="0"/>
          <w:sz w:val="21"/>
          <w:szCs w:val="21"/>
        </w:rPr>
        <w:t>§ 7.</w:t>
      </w:r>
    </w:p>
    <w:p w14:paraId="3EB82653" w14:textId="77777777" w:rsidR="00264AC6" w:rsidRPr="003333DD" w:rsidRDefault="00264AC6" w:rsidP="003333DD">
      <w:pPr>
        <w:autoSpaceDE w:val="0"/>
        <w:autoSpaceDN w:val="0"/>
        <w:adjustRightInd w:val="0"/>
        <w:spacing w:after="0" w:line="240" w:lineRule="auto"/>
        <w:jc w:val="center"/>
        <w:rPr>
          <w:rFonts w:ascii="Times New Roman" w:hAnsi="Times New Roman" w:cs="Times New Roman"/>
          <w:b/>
          <w:bCs/>
          <w:kern w:val="0"/>
          <w:sz w:val="21"/>
          <w:szCs w:val="21"/>
        </w:rPr>
      </w:pPr>
    </w:p>
    <w:p w14:paraId="7340B40D" w14:textId="11F51DD1" w:rsidR="003333DD" w:rsidRDefault="003333DD" w:rsidP="003333DD">
      <w:pPr>
        <w:autoSpaceDE w:val="0"/>
        <w:autoSpaceDN w:val="0"/>
        <w:adjustRightInd w:val="0"/>
        <w:spacing w:after="0" w:line="240" w:lineRule="auto"/>
        <w:rPr>
          <w:rFonts w:ascii="Times New Roman" w:hAnsi="Times New Roman" w:cs="Times New Roman"/>
          <w:bCs/>
          <w:kern w:val="0"/>
          <w:sz w:val="21"/>
          <w:szCs w:val="21"/>
        </w:rPr>
      </w:pPr>
      <w:r w:rsidRPr="003333DD">
        <w:rPr>
          <w:rFonts w:ascii="Times New Roman" w:hAnsi="Times New Roman" w:cs="Times New Roman"/>
          <w:bCs/>
          <w:kern w:val="0"/>
          <w:sz w:val="21"/>
          <w:szCs w:val="21"/>
        </w:rPr>
        <w:t>W przypadku ekspozycji na krew lub inny potencjalnie zakaźny materiał, koszty leczenia poekpozycyjnego lekarza odbywającego szkolenie specjalizacyjne ponosi Kierujący, przy czym Przyjmujący zobowiązuje się do wdrożenia odpowiednich procedur poekspozycyjnych oraz wystawienia faktury na kwotę stanowiącą koszt przeprowadzonych niezbędnych procedur.</w:t>
      </w:r>
    </w:p>
    <w:p w14:paraId="6EE9E35A" w14:textId="77777777" w:rsidR="003333DD" w:rsidRDefault="003333DD" w:rsidP="00D41424">
      <w:pPr>
        <w:autoSpaceDE w:val="0"/>
        <w:autoSpaceDN w:val="0"/>
        <w:adjustRightInd w:val="0"/>
        <w:spacing w:after="0" w:line="240" w:lineRule="auto"/>
        <w:rPr>
          <w:rFonts w:ascii="Times New Roman" w:hAnsi="Times New Roman" w:cs="Times New Roman"/>
          <w:b/>
          <w:bCs/>
          <w:kern w:val="0"/>
          <w:sz w:val="21"/>
          <w:szCs w:val="21"/>
        </w:rPr>
      </w:pPr>
    </w:p>
    <w:p w14:paraId="08D2CF25" w14:textId="0042BDF6"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8</w:t>
      </w:r>
      <w:r w:rsidRPr="00E47C2E">
        <w:rPr>
          <w:rFonts w:ascii="Times New Roman" w:hAnsi="Times New Roman" w:cs="Times New Roman"/>
          <w:b/>
          <w:bCs/>
          <w:kern w:val="0"/>
          <w:sz w:val="21"/>
          <w:szCs w:val="21"/>
        </w:rPr>
        <w:t>.</w:t>
      </w:r>
    </w:p>
    <w:p w14:paraId="0E60DC8B"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136699D9" w14:textId="4F52608F"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lastRenderedPageBreak/>
        <w:t>1. Za wykonywanie świadczeń medycznych w ramach realizacji programu odbywanego stażu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kierunkowego, określonego w programie specjalizacji, w tym również za pełnienie dyżurów</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medycznych, lekar</w:t>
      </w:r>
      <w:r w:rsidR="00553099">
        <w:rPr>
          <w:rFonts w:ascii="Times New Roman" w:hAnsi="Times New Roman" w:cs="Times New Roman"/>
          <w:kern w:val="0"/>
          <w:sz w:val="21"/>
          <w:szCs w:val="21"/>
        </w:rPr>
        <w:t xml:space="preserve">z </w:t>
      </w:r>
      <w:r w:rsidRPr="00E47C2E">
        <w:rPr>
          <w:rFonts w:ascii="Times New Roman" w:hAnsi="Times New Roman" w:cs="Times New Roman"/>
          <w:kern w:val="0"/>
          <w:sz w:val="21"/>
          <w:szCs w:val="21"/>
        </w:rPr>
        <w:t>otrzymuje wynagrodzenie od Kierującego określone w umowie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 szkolenie specjalizacyjne, zawartej pomiędzy lekarzem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a Kierującym.</w:t>
      </w:r>
    </w:p>
    <w:p w14:paraId="7A078515" w14:textId="48C6FEC0"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przypadku lekarzy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odbywających szkolenie w trybie innym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rezydentura, w szczególnie uzasadnionych sytuacjach, Kierujący i Przyjmujący mogą uregulować,</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drodze aneksu do umowy, kwestie związane z wypłatą wynagrodzenia dla lekarza w sposób inny niż określony w ust. 1, o ile wynagrodzenie </w:t>
      </w:r>
      <w:r w:rsidR="00D41424">
        <w:rPr>
          <w:rFonts w:ascii="Times New Roman" w:hAnsi="Times New Roman" w:cs="Times New Roman"/>
          <w:kern w:val="0"/>
          <w:sz w:val="21"/>
          <w:szCs w:val="21"/>
        </w:rPr>
        <w:br/>
      </w:r>
      <w:r w:rsidRPr="00E47C2E">
        <w:rPr>
          <w:rFonts w:ascii="Times New Roman" w:hAnsi="Times New Roman" w:cs="Times New Roman"/>
          <w:kern w:val="0"/>
          <w:sz w:val="21"/>
          <w:szCs w:val="21"/>
        </w:rPr>
        <w:t>to nie będzie niższe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określone w umowie o szkolenie specjalizacyjne, o której mowa w ust. 1.</w:t>
      </w:r>
    </w:p>
    <w:p w14:paraId="0A2BA2F7"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Przyjmujący nie pobiera od Kierującego opłat z tytułu prowadzenia stażu kierunkowego.</w:t>
      </w:r>
    </w:p>
    <w:p w14:paraId="637B7295"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717A477" w14:textId="525E9D95"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9</w:t>
      </w:r>
      <w:r w:rsidRPr="00E47C2E">
        <w:rPr>
          <w:rFonts w:ascii="Times New Roman" w:hAnsi="Times New Roman" w:cs="Times New Roman"/>
          <w:b/>
          <w:bCs/>
          <w:kern w:val="0"/>
          <w:sz w:val="21"/>
          <w:szCs w:val="21"/>
        </w:rPr>
        <w:t>.</w:t>
      </w:r>
    </w:p>
    <w:p w14:paraId="7E8F81D0"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6A5940E3" w14:textId="01CBE3C2"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1. Umowa zostaje zawarta na czas </w:t>
      </w:r>
      <w:r w:rsidR="001F4639">
        <w:rPr>
          <w:rFonts w:ascii="Times New Roman" w:hAnsi="Times New Roman" w:cs="Times New Roman"/>
          <w:kern w:val="0"/>
          <w:sz w:val="21"/>
          <w:szCs w:val="21"/>
        </w:rPr>
        <w:t xml:space="preserve">określony od dnia </w:t>
      </w:r>
      <w:r w:rsidR="00B84BA5">
        <w:rPr>
          <w:rFonts w:ascii="Times New Roman" w:hAnsi="Times New Roman" w:cs="Times New Roman"/>
          <w:kern w:val="0"/>
          <w:sz w:val="21"/>
          <w:szCs w:val="21"/>
        </w:rPr>
        <w:t>…………………….. do dnia…………………………</w:t>
      </w:r>
    </w:p>
    <w:p w14:paraId="4E071911" w14:textId="3DBE975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w:t>
      </w:r>
      <w:r w:rsidR="006A5988">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Umowa może zostać wypowiedziana przez każdą ze Stron z zachowaniem 3-miesięcznego okresu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wypowiedzenia.</w:t>
      </w:r>
    </w:p>
    <w:p w14:paraId="64232447" w14:textId="77777777" w:rsidR="00D41424" w:rsidRDefault="00D41424"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1598030" w14:textId="1AF27FF2"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10</w:t>
      </w:r>
      <w:r w:rsidRPr="00E47C2E">
        <w:rPr>
          <w:rFonts w:ascii="Times New Roman" w:hAnsi="Times New Roman" w:cs="Times New Roman"/>
          <w:b/>
          <w:bCs/>
          <w:kern w:val="0"/>
          <w:sz w:val="21"/>
          <w:szCs w:val="21"/>
        </w:rPr>
        <w:t>.</w:t>
      </w:r>
    </w:p>
    <w:p w14:paraId="3685B0EC"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487231A3" w14:textId="3AAE1D1A"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Oświadczenia woli Stron dotyczące zmiany, rozwiązania lub wypowiedzenia umowy są składane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formie pisemnej w postaci papierowej</w:t>
      </w:r>
      <w:r w:rsidR="00836ABC">
        <w:rPr>
          <w:rFonts w:ascii="Times New Roman" w:hAnsi="Times New Roman" w:cs="Times New Roman"/>
          <w:kern w:val="0"/>
          <w:sz w:val="21"/>
          <w:szCs w:val="21"/>
        </w:rPr>
        <w:t>.</w:t>
      </w:r>
    </w:p>
    <w:p w14:paraId="3FCB0551" w14:textId="72486BA5" w:rsidR="00E47C2E" w:rsidRPr="00E47C2E" w:rsidRDefault="00E47C2E" w:rsidP="00553099">
      <w:pPr>
        <w:autoSpaceDE w:val="0"/>
        <w:autoSpaceDN w:val="0"/>
        <w:adjustRightInd w:val="0"/>
        <w:spacing w:after="0" w:line="240" w:lineRule="auto"/>
        <w:jc w:val="both"/>
        <w:rPr>
          <w:rFonts w:ascii="Times New Roman" w:hAnsi="Times New Roman" w:cs="Times New Roman"/>
          <w:b/>
          <w:bCs/>
          <w:kern w:val="0"/>
          <w:sz w:val="17"/>
          <w:szCs w:val="17"/>
        </w:rPr>
      </w:pPr>
    </w:p>
    <w:p w14:paraId="5637774F" w14:textId="25E82D70"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sprawach nieuregulowanych umową mają zastosowanie przepisy prawa powszechnie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obowiązującego, w szczególności:</w:t>
      </w:r>
    </w:p>
    <w:p w14:paraId="15E3505A"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21AABA11"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ustawy z dnia 5 grudnia 1996 r. o zawodach lekarza i lekarza dentysty oraz</w:t>
      </w:r>
    </w:p>
    <w:p w14:paraId="2DB0E223" w14:textId="422CB9C6"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ustawy z dnia 23 kwietnia 1964 r. – Kodeks cywilny (Dz. U. z 202</w:t>
      </w:r>
      <w:r w:rsidR="00836ABC">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sidR="00836ABC">
        <w:rPr>
          <w:rFonts w:ascii="Times New Roman" w:hAnsi="Times New Roman" w:cs="Times New Roman"/>
          <w:kern w:val="0"/>
          <w:sz w:val="21"/>
          <w:szCs w:val="21"/>
        </w:rPr>
        <w:t>1610</w:t>
      </w:r>
      <w:r w:rsidRPr="00E47C2E">
        <w:rPr>
          <w:rFonts w:ascii="Times New Roman" w:hAnsi="Times New Roman" w:cs="Times New Roman"/>
          <w:kern w:val="0"/>
          <w:sz w:val="21"/>
          <w:szCs w:val="21"/>
        </w:rPr>
        <w:t>, z późn. zm.).</w:t>
      </w:r>
    </w:p>
    <w:p w14:paraId="60B8A03D"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74A59E16" w14:textId="0D339BF4"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Wszystkie spory wynikające z realizacji postanowień umowy będą rozstrzygane przez Strony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drodze negocjacji. W przypadku braku możliwości rozstrzygnięcia sporu w drodze negocjacji</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kwestie sporne zostaną poddane rozpatrzeniu przez sąd powszechny właściwy dla siedziby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Przyjmującego.</w:t>
      </w:r>
    </w:p>
    <w:p w14:paraId="0C541AB7"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1DB4AEC6" w14:textId="77927208"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4. Umowę sporządzono w dwóch jednobrzmiących egzemplarzach, po jednym dla każdej ze Stron.</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Umowę sporządzono w postaci papierowej</w:t>
      </w:r>
      <w:r w:rsidR="00836ABC">
        <w:rPr>
          <w:rFonts w:ascii="Times New Roman" w:hAnsi="Times New Roman" w:cs="Times New Roman"/>
          <w:kern w:val="0"/>
          <w:sz w:val="21"/>
          <w:szCs w:val="21"/>
        </w:rPr>
        <w:t>.</w:t>
      </w:r>
    </w:p>
    <w:p w14:paraId="18909611"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37A1A42B"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Umowa wchodzi w życie z dniem jej podpisania przez ostatnią ze Stron.</w:t>
      </w:r>
    </w:p>
    <w:p w14:paraId="122B04D0"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7F6231D6"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A285502"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F468859"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CC800F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BFC36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DA0A62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F23CEFA" w14:textId="5A7215B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w:t>
      </w:r>
    </w:p>
    <w:p w14:paraId="2BC81FFE" w14:textId="579B9387" w:rsidR="00E47C2E" w:rsidRPr="00E47C2E" w:rsidRDefault="00696AA4" w:rsidP="001D1F8C">
      <w:pPr>
        <w:autoSpaceDE w:val="0"/>
        <w:autoSpaceDN w:val="0"/>
        <w:adjustRightInd w:val="0"/>
        <w:spacing w:after="0" w:line="240" w:lineRule="auto"/>
        <w:jc w:val="both"/>
        <w:rPr>
          <w:rFonts w:ascii="Times New Roman" w:hAnsi="Times New Roman" w:cs="Times New Roman"/>
          <w:kern w:val="0"/>
          <w:sz w:val="19"/>
          <w:szCs w:val="19"/>
        </w:rPr>
      </w:pPr>
      <w:r>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podpis Kierującego</w:t>
      </w:r>
      <w:r w:rsidR="00553099">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 xml:space="preserve"> podpis Przyjmującego</w:t>
      </w:r>
    </w:p>
    <w:sectPr w:rsidR="00E47C2E" w:rsidRPr="00E4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7F1"/>
    <w:multiLevelType w:val="hybridMultilevel"/>
    <w:tmpl w:val="585AD4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F8C7D75"/>
    <w:multiLevelType w:val="hybridMultilevel"/>
    <w:tmpl w:val="76DEC7D6"/>
    <w:lvl w:ilvl="0" w:tplc="F05A430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78113C"/>
    <w:multiLevelType w:val="hybridMultilevel"/>
    <w:tmpl w:val="DCD471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942885"/>
    <w:multiLevelType w:val="hybridMultilevel"/>
    <w:tmpl w:val="B51454EC"/>
    <w:lvl w:ilvl="0" w:tplc="407E8FA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7CB4D90"/>
    <w:multiLevelType w:val="hybridMultilevel"/>
    <w:tmpl w:val="D60E8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45800">
    <w:abstractNumId w:val="0"/>
  </w:num>
  <w:num w:numId="2" w16cid:durableId="1206915569">
    <w:abstractNumId w:val="3"/>
  </w:num>
  <w:num w:numId="3" w16cid:durableId="2137675873">
    <w:abstractNumId w:val="1"/>
  </w:num>
  <w:num w:numId="4" w16cid:durableId="1937014171">
    <w:abstractNumId w:val="4"/>
  </w:num>
  <w:num w:numId="5" w16cid:durableId="172224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2E"/>
    <w:rsid w:val="0004374A"/>
    <w:rsid w:val="00085AA9"/>
    <w:rsid w:val="000F48F1"/>
    <w:rsid w:val="00173320"/>
    <w:rsid w:val="001B502E"/>
    <w:rsid w:val="001C1512"/>
    <w:rsid w:val="001D1F8C"/>
    <w:rsid w:val="001F4639"/>
    <w:rsid w:val="002606B2"/>
    <w:rsid w:val="00264AC6"/>
    <w:rsid w:val="003333DD"/>
    <w:rsid w:val="00335457"/>
    <w:rsid w:val="003D0163"/>
    <w:rsid w:val="003F1889"/>
    <w:rsid w:val="00441C68"/>
    <w:rsid w:val="004A5E8D"/>
    <w:rsid w:val="00511339"/>
    <w:rsid w:val="00553099"/>
    <w:rsid w:val="00554254"/>
    <w:rsid w:val="00556C78"/>
    <w:rsid w:val="005862B3"/>
    <w:rsid w:val="00610F8D"/>
    <w:rsid w:val="00696AA4"/>
    <w:rsid w:val="006A5988"/>
    <w:rsid w:val="00730EBC"/>
    <w:rsid w:val="00757E25"/>
    <w:rsid w:val="007F0D0E"/>
    <w:rsid w:val="008344B7"/>
    <w:rsid w:val="00836ABC"/>
    <w:rsid w:val="00891459"/>
    <w:rsid w:val="008C6BBF"/>
    <w:rsid w:val="00905AFD"/>
    <w:rsid w:val="00991E86"/>
    <w:rsid w:val="009E4DBD"/>
    <w:rsid w:val="00A03747"/>
    <w:rsid w:val="00AB0CBD"/>
    <w:rsid w:val="00AC5EF5"/>
    <w:rsid w:val="00B0016B"/>
    <w:rsid w:val="00B03437"/>
    <w:rsid w:val="00B76169"/>
    <w:rsid w:val="00B84BA5"/>
    <w:rsid w:val="00BB4543"/>
    <w:rsid w:val="00BF5D65"/>
    <w:rsid w:val="00C1609E"/>
    <w:rsid w:val="00C6642F"/>
    <w:rsid w:val="00CC7B81"/>
    <w:rsid w:val="00D41424"/>
    <w:rsid w:val="00DB25D8"/>
    <w:rsid w:val="00E0201D"/>
    <w:rsid w:val="00E267DC"/>
    <w:rsid w:val="00E47C2E"/>
    <w:rsid w:val="00E733A7"/>
    <w:rsid w:val="00E8503F"/>
    <w:rsid w:val="00EF3179"/>
    <w:rsid w:val="00F30F53"/>
    <w:rsid w:val="00FB10F8"/>
    <w:rsid w:val="00FF0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131"/>
  <w15:chartTrackingRefBased/>
  <w15:docId w15:val="{2308495E-811F-4F63-9B2F-5A911EE3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F8C"/>
    <w:pPr>
      <w:ind w:left="720"/>
      <w:contextualSpacing/>
    </w:pPr>
  </w:style>
  <w:style w:type="paragraph" w:styleId="Poprawka">
    <w:name w:val="Revision"/>
    <w:hidden/>
    <w:uiPriority w:val="99"/>
    <w:semiHidden/>
    <w:rsid w:val="00AC5EF5"/>
    <w:pPr>
      <w:spacing w:after="0" w:line="240" w:lineRule="auto"/>
    </w:pPr>
  </w:style>
  <w:style w:type="character" w:styleId="Odwoaniedokomentarza">
    <w:name w:val="annotation reference"/>
    <w:basedOn w:val="Domylnaczcionkaakapitu"/>
    <w:uiPriority w:val="99"/>
    <w:semiHidden/>
    <w:unhideWhenUsed/>
    <w:rsid w:val="00AC5EF5"/>
    <w:rPr>
      <w:sz w:val="16"/>
      <w:szCs w:val="16"/>
    </w:rPr>
  </w:style>
  <w:style w:type="paragraph" w:styleId="Tekstkomentarza">
    <w:name w:val="annotation text"/>
    <w:basedOn w:val="Normalny"/>
    <w:link w:val="TekstkomentarzaZnak"/>
    <w:uiPriority w:val="99"/>
    <w:unhideWhenUsed/>
    <w:rsid w:val="00AC5EF5"/>
    <w:pPr>
      <w:spacing w:line="240" w:lineRule="auto"/>
    </w:pPr>
    <w:rPr>
      <w:sz w:val="20"/>
      <w:szCs w:val="20"/>
    </w:rPr>
  </w:style>
  <w:style w:type="character" w:customStyle="1" w:styleId="TekstkomentarzaZnak">
    <w:name w:val="Tekst komentarza Znak"/>
    <w:basedOn w:val="Domylnaczcionkaakapitu"/>
    <w:link w:val="Tekstkomentarza"/>
    <w:uiPriority w:val="99"/>
    <w:rsid w:val="00AC5EF5"/>
    <w:rPr>
      <w:sz w:val="20"/>
      <w:szCs w:val="20"/>
    </w:rPr>
  </w:style>
  <w:style w:type="paragraph" w:styleId="Tematkomentarza">
    <w:name w:val="annotation subject"/>
    <w:basedOn w:val="Tekstkomentarza"/>
    <w:next w:val="Tekstkomentarza"/>
    <w:link w:val="TematkomentarzaZnak"/>
    <w:uiPriority w:val="99"/>
    <w:semiHidden/>
    <w:unhideWhenUsed/>
    <w:rsid w:val="00AC5EF5"/>
    <w:rPr>
      <w:b/>
      <w:bCs/>
    </w:rPr>
  </w:style>
  <w:style w:type="character" w:customStyle="1" w:styleId="TematkomentarzaZnak">
    <w:name w:val="Temat komentarza Znak"/>
    <w:basedOn w:val="TekstkomentarzaZnak"/>
    <w:link w:val="Tematkomentarza"/>
    <w:uiPriority w:val="99"/>
    <w:semiHidden/>
    <w:rsid w:val="00AC5EF5"/>
    <w:rPr>
      <w:b/>
      <w:bCs/>
      <w:sz w:val="20"/>
      <w:szCs w:val="20"/>
    </w:rPr>
  </w:style>
  <w:style w:type="paragraph" w:styleId="Tekstdymka">
    <w:name w:val="Balloon Text"/>
    <w:basedOn w:val="Normalny"/>
    <w:link w:val="TekstdymkaZnak"/>
    <w:uiPriority w:val="99"/>
    <w:semiHidden/>
    <w:unhideWhenUsed/>
    <w:rsid w:val="00CC7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1178</Words>
  <Characters>7069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Zatorska-Kuś</cp:lastModifiedBy>
  <cp:revision>4</cp:revision>
  <cp:lastPrinted>2023-08-25T09:00:00Z</cp:lastPrinted>
  <dcterms:created xsi:type="dcterms:W3CDTF">2024-11-20T10:50:00Z</dcterms:created>
  <dcterms:modified xsi:type="dcterms:W3CDTF">2025-04-07T05:44:00Z</dcterms:modified>
</cp:coreProperties>
</file>