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E94A" w14:textId="77777777" w:rsidR="00904180" w:rsidRPr="00A947F7" w:rsidRDefault="00904180" w:rsidP="00FA6589">
      <w:pPr>
        <w:pStyle w:val="Bezodstpw"/>
        <w:jc w:val="center"/>
        <w:rPr>
          <w:rFonts w:ascii="Arial Narrow" w:hAnsi="Arial Narrow"/>
          <w:b/>
          <w:bCs/>
        </w:rPr>
      </w:pP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O</w:t>
      </w:r>
      <w:r w:rsidRPr="00A947F7">
        <w:rPr>
          <w:rFonts w:ascii="Arial Narrow" w:hAnsi="Arial Narrow"/>
          <w:b/>
          <w:bCs/>
          <w:spacing w:val="-1"/>
        </w:rPr>
        <w:t>RM</w:t>
      </w:r>
      <w:r w:rsidRPr="00A947F7">
        <w:rPr>
          <w:rFonts w:ascii="Arial Narrow" w:hAnsi="Arial Narrow"/>
          <w:b/>
          <w:bCs/>
        </w:rPr>
        <w:t>U</w:t>
      </w:r>
      <w:r w:rsidRPr="00A947F7">
        <w:rPr>
          <w:rFonts w:ascii="Arial Narrow" w:hAnsi="Arial Narrow"/>
          <w:b/>
          <w:bCs/>
          <w:spacing w:val="-1"/>
        </w:rPr>
        <w:t>L</w:t>
      </w:r>
      <w:r w:rsidRPr="00A947F7">
        <w:rPr>
          <w:rFonts w:ascii="Arial Narrow" w:hAnsi="Arial Narrow"/>
          <w:b/>
          <w:bCs/>
          <w:spacing w:val="1"/>
        </w:rPr>
        <w:t>A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</w:rPr>
        <w:t>Z</w:t>
      </w:r>
      <w:r w:rsidRPr="00A947F7">
        <w:rPr>
          <w:rFonts w:ascii="Arial Narrow" w:hAnsi="Arial Narrow"/>
          <w:b/>
          <w:bCs/>
          <w:spacing w:val="1"/>
        </w:rPr>
        <w:t xml:space="preserve"> O</w:t>
      </w: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E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  <w:spacing w:val="1"/>
        </w:rPr>
        <w:t>TO</w:t>
      </w:r>
      <w:r w:rsidRPr="00A947F7">
        <w:rPr>
          <w:rFonts w:ascii="Arial Narrow" w:hAnsi="Arial Narrow"/>
          <w:b/>
          <w:bCs/>
          <w:spacing w:val="-1"/>
        </w:rPr>
        <w:t>W</w:t>
      </w:r>
      <w:r w:rsidRPr="00A947F7">
        <w:rPr>
          <w:rFonts w:ascii="Arial Narrow" w:hAnsi="Arial Narrow"/>
          <w:b/>
          <w:bCs/>
        </w:rPr>
        <w:t>Y</w:t>
      </w:r>
    </w:p>
    <w:p w14:paraId="42CE9D84" w14:textId="77777777" w:rsidR="009E771F" w:rsidRPr="00A947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A947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A947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A947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A947F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947F7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A947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947F7">
              <w:rPr>
                <w:rFonts w:ascii="Arial Narrow" w:hAnsi="Arial Narrow"/>
                <w:sz w:val="22"/>
                <w:szCs w:val="22"/>
              </w:rPr>
              <w:t>M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z w:val="22"/>
                <w:szCs w:val="22"/>
              </w:rPr>
              <w:t>R</w:t>
            </w:r>
            <w:r w:rsidRPr="00A947F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t>TE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A947F7">
              <w:rPr>
                <w:rFonts w:ascii="Arial Narrow" w:hAnsi="Arial Narrow"/>
                <w:sz w:val="22"/>
                <w:szCs w:val="22"/>
              </w:rPr>
              <w:t>FO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A947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A947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A947F7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A947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A947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A947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A947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A947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A947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A947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A947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A947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A947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3E6FDEC5" w14:textId="46BB05AA" w:rsidR="00DB2058" w:rsidRPr="008877B3" w:rsidRDefault="00904180" w:rsidP="008877B3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A947F7">
        <w:rPr>
          <w:rFonts w:ascii="Arial Narrow" w:hAnsi="Arial Narrow"/>
          <w:bCs/>
          <w:sz w:val="20"/>
          <w:szCs w:val="20"/>
        </w:rPr>
        <w:t>O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dpo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ając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A947F7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A947F7">
        <w:rPr>
          <w:rFonts w:ascii="Arial Narrow" w:hAnsi="Arial Narrow"/>
          <w:bCs/>
          <w:sz w:val="20"/>
          <w:szCs w:val="20"/>
        </w:rPr>
        <w:t xml:space="preserve">o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kon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s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fe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t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2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zakresu </w:t>
      </w:r>
      <w:r w:rsidR="0076541A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radioterapii onkologicznej </w:t>
      </w:r>
      <w:r w:rsidR="00026B3D" w:rsidRPr="0076541A">
        <w:rPr>
          <w:rFonts w:ascii="Arial Narrow" w:hAnsi="Arial Narrow"/>
          <w:spacing w:val="-1"/>
          <w:position w:val="1"/>
          <w:sz w:val="20"/>
          <w:szCs w:val="20"/>
        </w:rPr>
        <w:t xml:space="preserve">realizowane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A947F7">
        <w:rPr>
          <w:rFonts w:ascii="Arial Narrow" w:hAnsi="Arial Narrow"/>
          <w:bCs/>
          <w:sz w:val="20"/>
          <w:szCs w:val="20"/>
        </w:rPr>
        <w:t>,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6"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g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odn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w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run</w:t>
      </w:r>
      <w:r w:rsidRPr="00A947F7">
        <w:rPr>
          <w:rFonts w:ascii="Arial Narrow" w:hAnsi="Arial Narrow"/>
          <w:bCs/>
          <w:sz w:val="20"/>
          <w:szCs w:val="20"/>
        </w:rPr>
        <w:t>ka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 xml:space="preserve">i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eś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y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>i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A947F7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A947F7">
        <w:rPr>
          <w:rFonts w:ascii="Arial Narrow" w:hAnsi="Arial Narrow"/>
          <w:bCs/>
          <w:sz w:val="20"/>
          <w:szCs w:val="20"/>
        </w:rPr>
        <w:t>.</w:t>
      </w:r>
    </w:p>
    <w:p w14:paraId="16B8484D" w14:textId="77777777" w:rsidR="00A947F7" w:rsidRDefault="00A947F7" w:rsidP="00A947F7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36BA70D7" w14:textId="44B10FEF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zgodnie ze szczegółową ofertą przedstawioną w Załączniku nr 1 do Ogłoszenia do konkursu nr </w:t>
      </w:r>
      <w:r w:rsidR="00764379">
        <w:rPr>
          <w:rFonts w:ascii="Arial Narrow" w:hAnsi="Arial Narrow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sz w:val="21"/>
          <w:szCs w:val="21"/>
          <w:lang w:eastAsia="pl-PL"/>
        </w:rPr>
        <w:t>10</w:t>
      </w:r>
      <w:r w:rsidR="00764379">
        <w:rPr>
          <w:rFonts w:ascii="Arial Narrow" w:hAnsi="Arial Narrow"/>
          <w:sz w:val="21"/>
          <w:szCs w:val="21"/>
          <w:lang w:eastAsia="pl-PL"/>
        </w:rPr>
        <w:t>.2025</w:t>
      </w:r>
      <w:r>
        <w:rPr>
          <w:rFonts w:ascii="Arial Narrow" w:hAnsi="Arial Narrow"/>
          <w:sz w:val="21"/>
          <w:szCs w:val="21"/>
          <w:lang w:eastAsia="pl-PL"/>
        </w:rPr>
        <w:t>.</w:t>
      </w:r>
    </w:p>
    <w:p w14:paraId="2987AACB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4AFFA8C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7E2BADAA" w14:textId="77777777" w:rsidR="00A947F7" w:rsidRDefault="00A947F7" w:rsidP="00A947F7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CB246AB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E4E0E54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638857E6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0A0F2EB" w14:textId="77777777" w:rsidR="00A947F7" w:rsidRDefault="00A947F7" w:rsidP="00A947F7">
      <w:pPr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993C51D" w14:textId="77777777" w:rsidR="00A947F7" w:rsidRDefault="00A947F7" w:rsidP="00A947F7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4FDB5A9" w14:textId="77777777" w:rsidR="00A947F7" w:rsidRDefault="00A947F7" w:rsidP="00A947F7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2F0EAD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C52ED78" w14:textId="7777777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746D00A3" w14:textId="77777777" w:rsidR="00A947F7" w:rsidRDefault="00A947F7" w:rsidP="00A947F7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14BE6A93" w14:textId="77777777" w:rsidR="00A947F7" w:rsidRDefault="00A947F7" w:rsidP="00A947F7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0B3888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11849CEA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8478E1" w14:textId="79BDA88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color w:val="000000"/>
          <w:sz w:val="21"/>
          <w:szCs w:val="21"/>
          <w:lang w:eastAsia="pl-PL"/>
        </w:rPr>
        <w:t>10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 xml:space="preserve">.2025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prowadzonym w trybie konkursu ofert,</w:t>
      </w:r>
    </w:p>
    <w:p w14:paraId="201E083D" w14:textId="77777777" w:rsidR="00A947F7" w:rsidRDefault="00A947F7" w:rsidP="00A947F7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B2EBDFD" w14:textId="5815DB4C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color w:val="000000"/>
          <w:sz w:val="21"/>
          <w:szCs w:val="21"/>
          <w:lang w:eastAsia="pl-PL"/>
        </w:rPr>
        <w:t>10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B3B64BC" w14:textId="77777777" w:rsidR="00A947F7" w:rsidRDefault="00A947F7" w:rsidP="00A947F7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0944144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52986D52" w14:textId="77777777" w:rsidR="00A947F7" w:rsidRDefault="00A947F7" w:rsidP="00A947F7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CA6D5A8" w14:textId="6979DF66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D95C1E">
        <w:rPr>
          <w:rFonts w:ascii="Arial Narrow" w:hAnsi="Arial Narrow"/>
          <w:color w:val="000000"/>
          <w:sz w:val="21"/>
          <w:szCs w:val="21"/>
          <w:lang w:eastAsia="pl-PL"/>
        </w:rPr>
        <w:t>10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75F5E6D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B677FA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03259FBF" w14:textId="77777777" w:rsidR="00A947F7" w:rsidRDefault="00A947F7" w:rsidP="00A947F7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556E0168" w14:textId="694856BD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838D443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37340B3F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62A041EE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390E43B1" w14:textId="02B075C1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/</w:t>
      </w:r>
      <w:r w:rsidR="00972D08" w:rsidRPr="00972D08">
        <w:rPr>
          <w:rFonts w:ascii="Arial Narrow" w:hAnsi="Arial Narrow"/>
          <w:sz w:val="20"/>
          <w:szCs w:val="20"/>
        </w:rPr>
        <w:t>potwierdzenie zdania</w:t>
      </w:r>
      <w:r w:rsidR="00972D08">
        <w:t xml:space="preserve"> 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>Państwow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Egzamin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Specjalizacyjn</w:t>
      </w:r>
      <w:r w:rsidR="00972D08"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="00972D08"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oraz potwierdzenie Kierownika Specjalizacji terminu zakończenia szkolenia specjalizacyjnego w dziedzinie radioterapii onkologicznej</w:t>
      </w:r>
    </w:p>
    <w:p w14:paraId="7347BD48" w14:textId="5527F128" w:rsidR="00A947F7" w:rsidRDefault="00A947F7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 w:rsidRPr="00046B1E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00F8532E" w14:textId="49B74261" w:rsidR="00046B1E" w:rsidRDefault="00046B1E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5D43F235" w14:textId="700C21A7" w:rsidR="00F36232" w:rsidRDefault="00A947F7" w:rsidP="00A947F7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75C2D72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4EC59FEE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0E954B80" w14:textId="733458E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, </w:t>
      </w:r>
    </w:p>
    <w:p w14:paraId="107E1F68" w14:textId="1B5B7B99" w:rsidR="00A947F7" w:rsidRDefault="00972D08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color w:val="000000"/>
          <w:sz w:val="20"/>
          <w:szCs w:val="20"/>
          <w:lang w:eastAsia="pl-PL"/>
        </w:rPr>
        <w:t>K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opia dyplomu uzyskania specjalizacji/</w:t>
      </w:r>
      <w:r w:rsidRPr="00972D08">
        <w:rPr>
          <w:rFonts w:ascii="Arial Narrow" w:hAnsi="Arial Narrow"/>
          <w:sz w:val="20"/>
          <w:szCs w:val="20"/>
        </w:rPr>
        <w:t>potwierdzenie zdania</w:t>
      </w:r>
      <w:r>
        <w:t xml:space="preserve"> 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>Państwow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Egzamin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Specjalizacyjn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ego</w:t>
      </w:r>
      <w:r w:rsidRPr="00972D08">
        <w:rPr>
          <w:rFonts w:ascii="Arial Narrow" w:hAnsi="Arial Narrow"/>
          <w:color w:val="000000"/>
          <w:sz w:val="20"/>
          <w:szCs w:val="20"/>
          <w:lang w:eastAsia="pl-PL"/>
        </w:rPr>
        <w:t xml:space="preserve"> oraz potwierdzenie Kierownika Specjalizacji terminu zakończenia szkolenia specjalizacyjnego w dziedzinie radioterapii onkologicznej</w:t>
      </w:r>
      <w:r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53329C39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7A0260D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5E0976A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B91953A" w14:textId="77777777" w:rsidR="00972D08" w:rsidRDefault="00972D08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41D9D6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F2CD886" w14:textId="77777777" w:rsidR="00A947F7" w:rsidRDefault="00A947F7" w:rsidP="00A947F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3DDC089" w14:textId="221CE8FD" w:rsidR="00A947F7" w:rsidRPr="00046B1E" w:rsidRDefault="00A947F7" w:rsidP="00046B1E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</w:t>
      </w:r>
      <w:r w:rsidR="00046B1E">
        <w:rPr>
          <w:rFonts w:ascii="Arial Narrow" w:hAnsi="Arial Narrow"/>
          <w:sz w:val="22"/>
          <w:szCs w:val="22"/>
        </w:rPr>
        <w:t>s</w:t>
      </w:r>
    </w:p>
    <w:sectPr w:rsidR="00A947F7" w:rsidRPr="00046B1E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8D129" w14:textId="36D4C9D7" w:rsidR="00F36232" w:rsidRPr="00F36232" w:rsidRDefault="00F36232" w:rsidP="00F36232">
            <w:pPr>
              <w:pStyle w:val="Stopka"/>
              <w:jc w:val="center"/>
              <w:rPr>
                <w:sz w:val="18"/>
              </w:rPr>
            </w:pPr>
          </w:p>
          <w:p w14:paraId="289CF04E" w14:textId="77777777" w:rsidR="00F36232" w:rsidRDefault="00F36232" w:rsidP="00F3623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¹</w:t>
            </w:r>
            <w:r>
              <w:rPr>
                <w:rFonts w:ascii="Arial Narrow" w:hAnsi="Arial Narrow"/>
                <w:color w:val="000000"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Nie dotyczy Przyjmującego zamówienie, który nie przekazuje danych osobowych innych niż bezpośrednio jego dotyczących lub zachodzi wyłączenie stosowania obowiązku informacyjnego, stosownie do art. 13 ust. 4 lub art. 14 ust. 5 RODO.</w:t>
            </w:r>
          </w:p>
          <w:p w14:paraId="1E17902B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3E087DF7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27CEDA10" w14:textId="3E542B28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A624994" w14:textId="60E234EA" w:rsidR="005910E7" w:rsidRPr="00A947F7" w:rsidRDefault="005910E7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50F5" w14:textId="51770EC8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A947F7">
      <w:rPr>
        <w:rFonts w:ascii="Arial Narrow" w:hAnsi="Arial Narrow"/>
        <w:b/>
        <w:bCs/>
        <w:spacing w:val="-1"/>
        <w:sz w:val="20"/>
        <w:szCs w:val="20"/>
      </w:rPr>
      <w:t>2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156406D8" w:rsidR="00F36232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E17753">
      <w:rPr>
        <w:rFonts w:ascii="Arial Narrow" w:hAnsi="Arial Narrow"/>
        <w:bCs/>
        <w:color w:val="000000"/>
        <w:sz w:val="20"/>
        <w:szCs w:val="20"/>
      </w:rPr>
      <w:t>DKP.</w:t>
    </w:r>
    <w:r w:rsidR="00614488">
      <w:rPr>
        <w:rFonts w:ascii="Arial Narrow" w:hAnsi="Arial Narrow"/>
        <w:bCs/>
        <w:color w:val="000000"/>
        <w:sz w:val="20"/>
        <w:szCs w:val="20"/>
      </w:rPr>
      <w:t>5250</w:t>
    </w:r>
    <w:r w:rsidR="00E17753">
      <w:rPr>
        <w:rFonts w:ascii="Arial Narrow" w:hAnsi="Arial Narrow"/>
        <w:bCs/>
        <w:color w:val="000000"/>
        <w:sz w:val="20"/>
        <w:szCs w:val="20"/>
      </w:rPr>
      <w:t>.</w:t>
    </w:r>
    <w:r w:rsidR="00D95C1E">
      <w:rPr>
        <w:rFonts w:ascii="Arial Narrow" w:hAnsi="Arial Narrow"/>
        <w:bCs/>
        <w:color w:val="000000"/>
        <w:sz w:val="20"/>
        <w:szCs w:val="20"/>
      </w:rPr>
      <w:t>10</w:t>
    </w:r>
    <w:r w:rsidR="00E17753">
      <w:rPr>
        <w:rFonts w:ascii="Arial Narrow" w:hAnsi="Arial Narrow"/>
        <w:bCs/>
        <w:color w:val="000000"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44574545">
    <w:abstractNumId w:val="4"/>
  </w:num>
  <w:num w:numId="2" w16cid:durableId="1976637967">
    <w:abstractNumId w:val="3"/>
  </w:num>
  <w:num w:numId="3" w16cid:durableId="3672535">
    <w:abstractNumId w:val="7"/>
  </w:num>
  <w:num w:numId="4" w16cid:durableId="1039159129">
    <w:abstractNumId w:val="6"/>
  </w:num>
  <w:num w:numId="5" w16cid:durableId="1883667425">
    <w:abstractNumId w:val="0"/>
  </w:num>
  <w:num w:numId="6" w16cid:durableId="308479943">
    <w:abstractNumId w:val="2"/>
  </w:num>
  <w:num w:numId="7" w16cid:durableId="736904848">
    <w:abstractNumId w:val="5"/>
  </w:num>
  <w:num w:numId="8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6B1E"/>
    <w:rsid w:val="00060D46"/>
    <w:rsid w:val="000653CD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450A"/>
    <w:rsid w:val="001775C6"/>
    <w:rsid w:val="00206D43"/>
    <w:rsid w:val="00213F02"/>
    <w:rsid w:val="00226D2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835FB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045"/>
    <w:rsid w:val="00610BDD"/>
    <w:rsid w:val="00610F75"/>
    <w:rsid w:val="00614488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64379"/>
    <w:rsid w:val="0076541A"/>
    <w:rsid w:val="00791E83"/>
    <w:rsid w:val="00794777"/>
    <w:rsid w:val="007B311D"/>
    <w:rsid w:val="007B788F"/>
    <w:rsid w:val="007C35AB"/>
    <w:rsid w:val="007E07AD"/>
    <w:rsid w:val="007E3E6A"/>
    <w:rsid w:val="007E4381"/>
    <w:rsid w:val="007E667F"/>
    <w:rsid w:val="007F15DA"/>
    <w:rsid w:val="007F6AF7"/>
    <w:rsid w:val="0084248E"/>
    <w:rsid w:val="0084640E"/>
    <w:rsid w:val="0085771B"/>
    <w:rsid w:val="00860AF3"/>
    <w:rsid w:val="008877B3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72D08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7F7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3373D"/>
    <w:rsid w:val="00C63D60"/>
    <w:rsid w:val="00CA4DF4"/>
    <w:rsid w:val="00CB6551"/>
    <w:rsid w:val="00D0048E"/>
    <w:rsid w:val="00D11382"/>
    <w:rsid w:val="00D16FC7"/>
    <w:rsid w:val="00D43598"/>
    <w:rsid w:val="00D5519E"/>
    <w:rsid w:val="00D87C5D"/>
    <w:rsid w:val="00D9438B"/>
    <w:rsid w:val="00D95C1E"/>
    <w:rsid w:val="00DB2058"/>
    <w:rsid w:val="00DC6300"/>
    <w:rsid w:val="00DC718A"/>
    <w:rsid w:val="00DE71BD"/>
    <w:rsid w:val="00DF4548"/>
    <w:rsid w:val="00DF5485"/>
    <w:rsid w:val="00E168F0"/>
    <w:rsid w:val="00E17753"/>
    <w:rsid w:val="00E73B5F"/>
    <w:rsid w:val="00E8048D"/>
    <w:rsid w:val="00E83261"/>
    <w:rsid w:val="00EA3BD7"/>
    <w:rsid w:val="00EA3D74"/>
    <w:rsid w:val="00EB6552"/>
    <w:rsid w:val="00EB790A"/>
    <w:rsid w:val="00ED496C"/>
    <w:rsid w:val="00EF179A"/>
    <w:rsid w:val="00EF51B5"/>
    <w:rsid w:val="00F0646E"/>
    <w:rsid w:val="00F231D0"/>
    <w:rsid w:val="00F36232"/>
    <w:rsid w:val="00F45DFE"/>
    <w:rsid w:val="00F61E4F"/>
    <w:rsid w:val="00F71865"/>
    <w:rsid w:val="00F75334"/>
    <w:rsid w:val="00F86ACC"/>
    <w:rsid w:val="00F920CA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Ewa Zatorska-Kuś</cp:lastModifiedBy>
  <cp:revision>3</cp:revision>
  <cp:lastPrinted>2022-09-07T08:03:00Z</cp:lastPrinted>
  <dcterms:created xsi:type="dcterms:W3CDTF">2025-04-09T09:00:00Z</dcterms:created>
  <dcterms:modified xsi:type="dcterms:W3CDTF">2025-04-22T08:15:00Z</dcterms:modified>
</cp:coreProperties>
</file>