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Zał.2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Opis przedmiotu szacowania – część 1</w:t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Przedmiot szacowania: </w:t>
      </w:r>
      <w:r>
        <w:rPr>
          <w:sz w:val="24"/>
          <w:szCs w:val="24"/>
        </w:rPr>
        <w:t>Najem lokalu użytkowego/hali w Krakowie lub okolicach Krakowa        w celu przechowywania dokumentacji medycznej  pacjentów leczonych w Narodowym Instytucie Onkologii im. Marii Skłodowskiej – Curie – Państwowym Instytucie Badawczym Oddział w Krakowie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Wymagania konieczne:</w:t>
      </w:r>
    </w:p>
    <w:p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- lokalizacja lokalu użytkowego/hali w Krakowie lub w okolicach Krakowa,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możliwość montażu szyn w podłodze do jezdnych regałów archiwalnych,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powierzchnia pomieszczenia minimum 220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 przy czym w celu najefektywniejszego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wykorzystania pomieszczenia podczas montażu szyn i 26 jezdnych regałów archiwalnych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 wymiarach dł. 4,0 m, głęb. 0,70 m, wys. 2,40 m pomieszczenie powinno być zbliżone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wymiarami do następujących: stosunek 4:1 tzn ( długość min. 30 mb,  szerokość min  7,5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mb, wysokość min. 2,76 m,)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pomieszczenie najlepiej na parterze ze względu na duże obciążenie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(masa regału z  dokumentacją wynosi ok. 2 300 kg).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obciążenie stropu minimum 5 kN/ m</w:t>
      </w:r>
      <w:r>
        <w:rPr>
          <w:sz w:val="24"/>
          <w:szCs w:val="24"/>
          <w:vertAlign w:val="superscript"/>
        </w:rPr>
        <w:t xml:space="preserve">2 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pomieszczenie suche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równomierne ogrzewanie (najlepiej centralne)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bez rur, przewodów wodno-kanalizacyjnych i gazowych chyba że sposób ich zabezpieczenia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nie zagraża przechowywanej dokumentacji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ze sprawną instalacją elektryczną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dobrą wentylacją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pomieszczenie powinno być zabezpieczone przed włamaniem, pożarem, nasłonecznieniem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np. osłoniętymi punktami świetlnymi (entualnie do adaptacji), okna okratowane          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 ewentualnie do adaptacji), alarm oraz spełniać wymagania Archiwum Państwowego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dotyczące lokalu archiwum zakładowego (składnicy akt) zał. nr </w:t>
      </w:r>
      <w:r>
        <w:rPr>
          <w:sz w:val="24"/>
          <w:szCs w:val="24"/>
        </w:rPr>
        <w:t>4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5c4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b030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5c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LibreOffice/7.1.0.3$Windows_X86_64 LibreOffice_project/f6099ecf3d29644b5008cc8f48f42f4a40986e4c</Application>
  <AppVersion>15.0000</AppVersion>
  <Pages>1</Pages>
  <Words>210</Words>
  <Characters>1338</Characters>
  <CharactersWithSpaces>1738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2024-08-29T10:09:00Z</dcterms:created>
  <dc:creator>Dorota Waligóra</dc:creator>
  <dc:description/>
  <dc:language>pl-PL</dc:language>
  <cp:lastModifiedBy/>
  <cp:lastPrinted>2024-09-10T11:09:00Z</cp:lastPrinted>
  <dcterms:modified xsi:type="dcterms:W3CDTF">2024-09-10T13:59:39Z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