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215D5" w14:textId="77777777" w:rsidR="00F64EA9" w:rsidRDefault="00F64EA9"/>
    <w:p w14:paraId="5F6C732E" w14:textId="7F2A81BD" w:rsidR="00230CA5" w:rsidRDefault="00230CA5" w:rsidP="00230CA5">
      <w:pPr>
        <w:pStyle w:val="Nagwek"/>
        <w:tabs>
          <w:tab w:val="clear" w:pos="4536"/>
          <w:tab w:val="left" w:pos="284"/>
          <w:tab w:val="left" w:pos="7230"/>
        </w:tabs>
        <w:ind w:right="-144"/>
        <w:rPr>
          <w:rFonts w:ascii="Calibri" w:hAnsi="Calibri" w:cs="Calibri"/>
          <w:bCs/>
        </w:rPr>
      </w:pPr>
      <w:r w:rsidRPr="009211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206A3" wp14:editId="346550DD">
                <wp:simplePos x="0" y="0"/>
                <wp:positionH relativeFrom="margin">
                  <wp:posOffset>6796405</wp:posOffset>
                </wp:positionH>
                <wp:positionV relativeFrom="paragraph">
                  <wp:posOffset>90170</wp:posOffset>
                </wp:positionV>
                <wp:extent cx="351790" cy="189611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790" cy="18961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FF19556" w14:textId="77777777" w:rsidR="00230CA5" w:rsidRDefault="00230CA5" w:rsidP="00230CA5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pacing w:val="2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pacing w:val="28"/>
                                <w:sz w:val="14"/>
                                <w:szCs w:val="14"/>
                              </w:rPr>
                              <w:t>WWW.ONKOLOGIA.KRAKOW.PL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535.15pt;margin-top:7.1pt;width:27.7pt;height:14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" filled="f" stroked="f" strokeweight="2pt">
                <v:textbox style="layout-flow:vertical;mso-layout-flow-alt:bottom-to-top">
                  <w:txbxContent>
                    <w:p w:rsidR="00230CA5" w:rsidRDefault="00230CA5" w:rsidP="00230CA5">
                      <w:pPr>
                        <w:rPr>
                          <w:rFonts w:ascii="Arial Narrow" w:hAnsi="Arial Narrow"/>
                          <w:b/>
                          <w:color w:val="FFFFFF"/>
                          <w:spacing w:val="28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pacing w:val="28"/>
                          <w:sz w:val="14"/>
                          <w:szCs w:val="14"/>
                        </w:rPr>
                        <w:t>WWW.ONKOLOGIA.KRAKOW.PL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  <w:bCs/>
        </w:rPr>
        <w:t>Numer postępowania</w:t>
      </w:r>
      <w:r w:rsidRPr="0092119B">
        <w:rPr>
          <w:rFonts w:ascii="Calibri" w:hAnsi="Calibri" w:cs="Calibri"/>
          <w:bCs/>
        </w:rPr>
        <w:t>: ZP-4240-</w:t>
      </w:r>
      <w:r w:rsidR="00F6129E">
        <w:rPr>
          <w:rFonts w:ascii="Calibri" w:hAnsi="Calibri" w:cs="Calibri"/>
          <w:bCs/>
        </w:rPr>
        <w:t>16</w:t>
      </w:r>
      <w:r>
        <w:rPr>
          <w:rFonts w:ascii="Calibri" w:hAnsi="Calibri" w:cs="Calibri"/>
          <w:bCs/>
        </w:rPr>
        <w:t>/2</w:t>
      </w:r>
      <w:r w:rsidR="00F6129E">
        <w:rPr>
          <w:rFonts w:ascii="Calibri" w:hAnsi="Calibri" w:cs="Calibri"/>
          <w:bCs/>
        </w:rPr>
        <w:t>4</w:t>
      </w:r>
    </w:p>
    <w:p w14:paraId="5E8B8DA4" w14:textId="36E16511" w:rsidR="00230CA5" w:rsidRPr="0092119B" w:rsidRDefault="00230CA5" w:rsidP="00230CA5">
      <w:pPr>
        <w:pStyle w:val="Nagwek"/>
        <w:tabs>
          <w:tab w:val="clear" w:pos="4536"/>
          <w:tab w:val="left" w:pos="284"/>
          <w:tab w:val="left" w:pos="7230"/>
        </w:tabs>
        <w:ind w:right="-144"/>
        <w:jc w:val="right"/>
        <w:rPr>
          <w:bCs/>
          <w:sz w:val="24"/>
        </w:rPr>
      </w:pPr>
      <w:r w:rsidRPr="0092119B">
        <w:rPr>
          <w:rFonts w:ascii="Calibri" w:hAnsi="Calibri" w:cs="Calibri"/>
        </w:rPr>
        <w:t xml:space="preserve">Kraków, dnia: </w:t>
      </w:r>
      <w:r>
        <w:rPr>
          <w:rFonts w:ascii="Calibri" w:hAnsi="Calibri" w:cs="Calibri"/>
        </w:rPr>
        <w:t>0</w:t>
      </w:r>
      <w:r w:rsidR="00F6129E">
        <w:rPr>
          <w:rFonts w:ascii="Calibri" w:hAnsi="Calibri" w:cs="Calibri"/>
        </w:rPr>
        <w:t>9</w:t>
      </w:r>
      <w:r>
        <w:rPr>
          <w:rFonts w:ascii="Calibri" w:hAnsi="Calibri" w:cs="Calibri"/>
        </w:rPr>
        <w:t>.0</w:t>
      </w:r>
      <w:r w:rsidR="00F6129E">
        <w:rPr>
          <w:rFonts w:ascii="Calibri" w:hAnsi="Calibri" w:cs="Calibri"/>
        </w:rPr>
        <w:t>8</w:t>
      </w:r>
      <w:r>
        <w:rPr>
          <w:rFonts w:ascii="Calibri" w:hAnsi="Calibri" w:cs="Calibri"/>
        </w:rPr>
        <w:t>.202</w:t>
      </w:r>
      <w:r w:rsidR="00F6129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</w:t>
      </w:r>
    </w:p>
    <w:p w14:paraId="2AC5B5EE" w14:textId="77777777" w:rsidR="00230CA5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</w:p>
    <w:p w14:paraId="7DE12DC5" w14:textId="77777777" w:rsidR="00230CA5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</w:p>
    <w:p w14:paraId="42A5D541" w14:textId="77777777" w:rsidR="00230CA5" w:rsidRPr="0092119B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  <w:r w:rsidRPr="0092119B">
        <w:rPr>
          <w:rFonts w:ascii="Calibri" w:hAnsi="Calibri" w:cs="Calibri"/>
        </w:rPr>
        <w:t>Strona internetowa</w:t>
      </w:r>
    </w:p>
    <w:p w14:paraId="6EF2EDA9" w14:textId="77777777" w:rsidR="00230CA5" w:rsidRPr="0092119B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  <w:r w:rsidRPr="0092119B">
        <w:rPr>
          <w:rFonts w:ascii="Calibri" w:hAnsi="Calibri" w:cs="Calibri"/>
        </w:rPr>
        <w:t>Przyjmujący zamówienie, którzy złożyli oferty</w:t>
      </w:r>
    </w:p>
    <w:p w14:paraId="78945E6F" w14:textId="77777777" w:rsidR="00230CA5" w:rsidRDefault="00230CA5" w:rsidP="00230CA5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6EF7B3D8" w14:textId="77777777" w:rsidR="00230CA5" w:rsidRDefault="00230CA5" w:rsidP="00230CA5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2FBB587C" w14:textId="77777777" w:rsidR="00230CA5" w:rsidRDefault="00230CA5" w:rsidP="00230CA5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413E5FFE" w14:textId="77777777" w:rsidR="00230CA5" w:rsidRPr="00FA1B73" w:rsidRDefault="00230CA5" w:rsidP="00230CA5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10F5700A" w14:textId="77777777" w:rsidR="00230CA5" w:rsidRPr="00FA1B73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  <w:r w:rsidRPr="00FA1B73">
        <w:rPr>
          <w:rFonts w:ascii="Calibri" w:hAnsi="Calibri" w:cs="Calibri"/>
          <w:b/>
        </w:rPr>
        <w:t>OGŁOSZENIE</w:t>
      </w:r>
    </w:p>
    <w:p w14:paraId="32D7DE2A" w14:textId="77777777" w:rsidR="00230CA5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  <w:r w:rsidRPr="00FA1B73">
        <w:rPr>
          <w:rFonts w:ascii="Calibri" w:hAnsi="Calibri" w:cs="Calibri"/>
          <w:b/>
        </w:rPr>
        <w:t xml:space="preserve">o rozstrzygnięciu </w:t>
      </w:r>
      <w:r>
        <w:rPr>
          <w:rFonts w:ascii="Calibri" w:hAnsi="Calibri" w:cs="Calibri"/>
          <w:b/>
        </w:rPr>
        <w:t xml:space="preserve">konkursu ofert </w:t>
      </w:r>
      <w:r w:rsidRPr="007366CA">
        <w:rPr>
          <w:rFonts w:ascii="Calibri" w:hAnsi="Calibri" w:cs="Calibri"/>
          <w:b/>
        </w:rPr>
        <w:t xml:space="preserve">na świadczenia zdrowotne zakresu </w:t>
      </w:r>
      <w:r>
        <w:rPr>
          <w:rFonts w:ascii="Calibri" w:hAnsi="Calibri" w:cs="Calibri"/>
          <w:b/>
        </w:rPr>
        <w:t>onkologii klinicznej</w:t>
      </w:r>
      <w:r w:rsidRPr="007366CA">
        <w:rPr>
          <w:rFonts w:ascii="Calibri" w:hAnsi="Calibri" w:cs="Calibri"/>
          <w:b/>
        </w:rPr>
        <w:t xml:space="preserve"> na rzecz pacjentów Narodowego Instytutu Onkologii im. Marii Skłodowskiej-Curie – Państwowego Instytutu Badawczego Oddział w Krakowie, ul. Garncarska 11, 31-115 Kraków</w:t>
      </w:r>
    </w:p>
    <w:p w14:paraId="1E72C362" w14:textId="77777777" w:rsidR="00230CA5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</w:p>
    <w:p w14:paraId="33BE3D13" w14:textId="77777777" w:rsidR="00230CA5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</w:p>
    <w:p w14:paraId="2439DDC4" w14:textId="77777777" w:rsidR="00230CA5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</w:p>
    <w:p w14:paraId="5AFD7634" w14:textId="77777777" w:rsidR="00230CA5" w:rsidRPr="009831D2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</w:p>
    <w:p w14:paraId="48AC861A" w14:textId="020822F3" w:rsidR="00230CA5" w:rsidRPr="00F6129E" w:rsidRDefault="00230CA5" w:rsidP="00230CA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FA1B73">
        <w:rPr>
          <w:rFonts w:ascii="Calibri" w:hAnsi="Calibri" w:cs="Calibri"/>
        </w:rPr>
        <w:t>Działając na podstawie art. 151 ust</w:t>
      </w:r>
      <w:r>
        <w:rPr>
          <w:rFonts w:ascii="Calibri" w:hAnsi="Calibri" w:cs="Calibri"/>
        </w:rPr>
        <w:t>. 1 i 2</w:t>
      </w:r>
      <w:r w:rsidRPr="00FA1B73">
        <w:rPr>
          <w:rFonts w:ascii="Calibri" w:hAnsi="Calibri" w:cs="Calibri"/>
        </w:rPr>
        <w:t xml:space="preserve"> ustawy z dnia 27 sierpnia 2004 roku o świadczeniac</w:t>
      </w:r>
      <w:r>
        <w:rPr>
          <w:rFonts w:ascii="Calibri" w:hAnsi="Calibri" w:cs="Calibri"/>
        </w:rPr>
        <w:t>h opieki zdrowotnej finansowanych</w:t>
      </w:r>
      <w:r w:rsidRPr="00FA1B73">
        <w:rPr>
          <w:rFonts w:ascii="Calibri" w:hAnsi="Calibri" w:cs="Calibri"/>
        </w:rPr>
        <w:t xml:space="preserve"> ze środków publicznych (</w:t>
      </w:r>
      <w:r>
        <w:rPr>
          <w:rFonts w:ascii="Calibri" w:hAnsi="Calibri" w:cs="Calibri"/>
        </w:rPr>
        <w:t xml:space="preserve">t. j. Dz.U. z 2021 r. poz. 1285 ze </w:t>
      </w:r>
      <w:r w:rsidRPr="00FA1B73">
        <w:rPr>
          <w:rFonts w:ascii="Calibri" w:hAnsi="Calibri" w:cs="Calibri"/>
        </w:rPr>
        <w:t xml:space="preserve">zm.) </w:t>
      </w:r>
      <w:r>
        <w:rPr>
          <w:rFonts w:ascii="Calibri" w:hAnsi="Calibri" w:cs="Calibri"/>
        </w:rPr>
        <w:t xml:space="preserve">zawiadamiamy o </w:t>
      </w:r>
      <w:r w:rsidRPr="007366CA">
        <w:rPr>
          <w:rFonts w:ascii="Calibri" w:hAnsi="Calibri" w:cs="Calibri"/>
          <w:b/>
        </w:rPr>
        <w:t>rozstrzygnięciu</w:t>
      </w:r>
      <w:r w:rsidRPr="00FA1B73">
        <w:rPr>
          <w:rFonts w:ascii="Calibri" w:hAnsi="Calibri" w:cs="Calibri"/>
        </w:rPr>
        <w:t xml:space="preserve"> konkursu ofert</w:t>
      </w:r>
      <w:r>
        <w:rPr>
          <w:rFonts w:ascii="Calibri" w:hAnsi="Calibri" w:cs="Calibri"/>
        </w:rPr>
        <w:t xml:space="preserve"> ZP-4240-</w:t>
      </w:r>
      <w:r w:rsidR="00F6129E">
        <w:rPr>
          <w:rFonts w:ascii="Calibri" w:hAnsi="Calibri" w:cs="Calibri"/>
        </w:rPr>
        <w:t>16</w:t>
      </w:r>
      <w:r>
        <w:rPr>
          <w:rFonts w:ascii="Calibri" w:hAnsi="Calibri" w:cs="Calibri"/>
        </w:rPr>
        <w:t>/2</w:t>
      </w:r>
      <w:r w:rsidR="00F6129E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</w:p>
    <w:p w14:paraId="404CFBF3" w14:textId="77777777" w:rsidR="00F6129E" w:rsidRPr="00DD7CE7" w:rsidRDefault="00F6129E" w:rsidP="00F6129E">
      <w:pPr>
        <w:tabs>
          <w:tab w:val="left" w:pos="284"/>
        </w:tabs>
        <w:spacing w:after="0" w:line="240" w:lineRule="auto"/>
        <w:ind w:left="720"/>
        <w:jc w:val="both"/>
        <w:rPr>
          <w:rFonts w:ascii="Calibri" w:hAnsi="Calibri" w:cs="Calibri"/>
          <w:b/>
          <w:bCs/>
        </w:rPr>
      </w:pPr>
    </w:p>
    <w:p w14:paraId="1DA16BCA" w14:textId="77777777" w:rsidR="00230CA5" w:rsidRDefault="00230CA5" w:rsidP="00230CA5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postępowaniu konkursowym zostały złożone następujące oferty: </w:t>
      </w:r>
    </w:p>
    <w:p w14:paraId="54B0DDC7" w14:textId="77777777" w:rsidR="00230CA5" w:rsidRPr="00AA29F8" w:rsidRDefault="00230CA5" w:rsidP="00230CA5">
      <w:pPr>
        <w:spacing w:after="0" w:line="240" w:lineRule="auto"/>
        <w:ind w:left="720"/>
        <w:jc w:val="both"/>
        <w:rPr>
          <w:rFonts w:ascii="Calibri" w:hAnsi="Calibri" w:cs="Calibri"/>
          <w:b/>
        </w:rPr>
      </w:pPr>
      <w:bookmarkStart w:id="0" w:name="_Hlk118792632"/>
      <w:r w:rsidRPr="00AA29F8">
        <w:rPr>
          <w:rFonts w:ascii="Calibri" w:hAnsi="Calibri" w:cs="Calibri"/>
          <w:b/>
        </w:rPr>
        <w:t>Specjalistyczna Praktyka Lekarska Aneta Pasierbek-</w:t>
      </w:r>
      <w:proofErr w:type="spellStart"/>
      <w:r w:rsidRPr="00AA29F8">
        <w:rPr>
          <w:rFonts w:ascii="Calibri" w:hAnsi="Calibri" w:cs="Calibri"/>
          <w:b/>
        </w:rPr>
        <w:t>Kohutek</w:t>
      </w:r>
      <w:proofErr w:type="spellEnd"/>
    </w:p>
    <w:p w14:paraId="2038FA61" w14:textId="77777777" w:rsidR="00230CA5" w:rsidRPr="00AA29F8" w:rsidRDefault="00230CA5" w:rsidP="00230CA5">
      <w:pPr>
        <w:spacing w:after="0" w:line="240" w:lineRule="auto"/>
        <w:ind w:left="720"/>
        <w:jc w:val="both"/>
        <w:rPr>
          <w:rFonts w:ascii="Calibri" w:hAnsi="Calibri" w:cs="Calibri"/>
          <w:b/>
        </w:rPr>
      </w:pPr>
      <w:r w:rsidRPr="00AA29F8">
        <w:rPr>
          <w:rFonts w:ascii="Calibri" w:hAnsi="Calibri" w:cs="Calibri"/>
          <w:b/>
        </w:rPr>
        <w:t>ul. Dworska 15, 32-087 Pękowice Gmina Zielonki</w:t>
      </w:r>
    </w:p>
    <w:bookmarkEnd w:id="0"/>
    <w:p w14:paraId="44EA21F8" w14:textId="77777777" w:rsidR="00230CA5" w:rsidRPr="00AA29F8" w:rsidRDefault="00230CA5" w:rsidP="00230CA5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652612EA" w14:textId="77777777" w:rsidR="00230CA5" w:rsidRPr="00AA29F8" w:rsidRDefault="00230CA5" w:rsidP="00230CA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AA29F8">
        <w:rPr>
          <w:rFonts w:ascii="Calibri" w:hAnsi="Calibri" w:cs="Calibri"/>
        </w:rPr>
        <w:t>Komisja konkursowa za najkorzystniejsze uznała oferty złożone przez:</w:t>
      </w:r>
    </w:p>
    <w:p w14:paraId="00B08376" w14:textId="77777777" w:rsidR="00230CA5" w:rsidRPr="00AA29F8" w:rsidRDefault="00230CA5" w:rsidP="00230CA5">
      <w:pPr>
        <w:tabs>
          <w:tab w:val="left" w:pos="284"/>
        </w:tabs>
        <w:spacing w:after="0" w:line="240" w:lineRule="auto"/>
        <w:ind w:left="708"/>
        <w:jc w:val="both"/>
        <w:rPr>
          <w:rFonts w:ascii="Calibri" w:hAnsi="Calibri" w:cs="Calibri"/>
          <w:b/>
        </w:rPr>
      </w:pPr>
      <w:r w:rsidRPr="00AA29F8">
        <w:rPr>
          <w:rFonts w:ascii="Calibri" w:hAnsi="Calibri" w:cs="Calibri"/>
          <w:b/>
        </w:rPr>
        <w:t>Specjalistyczna Praktyka Lekarska Aneta Pasierbek-</w:t>
      </w:r>
      <w:proofErr w:type="spellStart"/>
      <w:r w:rsidRPr="00AA29F8">
        <w:rPr>
          <w:rFonts w:ascii="Calibri" w:hAnsi="Calibri" w:cs="Calibri"/>
          <w:b/>
        </w:rPr>
        <w:t>Kohutek</w:t>
      </w:r>
      <w:proofErr w:type="spellEnd"/>
    </w:p>
    <w:p w14:paraId="0EB0014A" w14:textId="77777777" w:rsidR="00230CA5" w:rsidRDefault="00230CA5" w:rsidP="00230CA5">
      <w:pPr>
        <w:tabs>
          <w:tab w:val="left" w:pos="284"/>
        </w:tabs>
        <w:spacing w:after="0" w:line="240" w:lineRule="auto"/>
        <w:ind w:left="708"/>
        <w:jc w:val="both"/>
        <w:rPr>
          <w:rFonts w:ascii="Calibri" w:hAnsi="Calibri" w:cs="Calibri"/>
          <w:b/>
        </w:rPr>
      </w:pPr>
      <w:r w:rsidRPr="00AA29F8">
        <w:rPr>
          <w:rFonts w:ascii="Calibri" w:hAnsi="Calibri" w:cs="Calibri"/>
          <w:b/>
        </w:rPr>
        <w:t>ul. Dworska 15, 32-087 Pękowice Gmina Zielonki</w:t>
      </w:r>
    </w:p>
    <w:p w14:paraId="112E28F0" w14:textId="77777777" w:rsidR="00230CA5" w:rsidRDefault="00230CA5" w:rsidP="00230CA5">
      <w:pPr>
        <w:tabs>
          <w:tab w:val="left" w:pos="284"/>
        </w:tabs>
        <w:spacing w:after="0" w:line="240" w:lineRule="auto"/>
        <w:ind w:left="708"/>
        <w:jc w:val="both"/>
        <w:rPr>
          <w:rFonts w:ascii="Calibri" w:hAnsi="Calibri" w:cs="Calibri"/>
          <w:b/>
        </w:rPr>
      </w:pPr>
    </w:p>
    <w:p w14:paraId="32E52EE1" w14:textId="77777777" w:rsidR="00230CA5" w:rsidRDefault="00230CA5" w:rsidP="00230CA5">
      <w:pPr>
        <w:tabs>
          <w:tab w:val="left" w:pos="284"/>
        </w:tabs>
        <w:spacing w:after="0" w:line="240" w:lineRule="auto"/>
        <w:ind w:left="708"/>
        <w:jc w:val="both"/>
        <w:rPr>
          <w:rFonts w:ascii="Calibri" w:hAnsi="Calibri" w:cs="Calibri"/>
          <w:b/>
        </w:rPr>
      </w:pPr>
    </w:p>
    <w:p w14:paraId="1D444BF7" w14:textId="77777777" w:rsidR="00230CA5" w:rsidRPr="00FA1B73" w:rsidRDefault="00230CA5" w:rsidP="00230CA5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6022F2DF" w14:textId="77777777" w:rsidR="006B2A07" w:rsidRDefault="006B2A07" w:rsidP="00230CA5">
      <w:pPr>
        <w:spacing w:after="0" w:line="240" w:lineRule="auto"/>
      </w:pPr>
    </w:p>
    <w:p w14:paraId="37CC36AE" w14:textId="77777777" w:rsidR="005A36A6" w:rsidRDefault="005A36A6" w:rsidP="00230CA5">
      <w:pPr>
        <w:spacing w:after="0" w:line="240" w:lineRule="auto"/>
      </w:pPr>
    </w:p>
    <w:p w14:paraId="305A9551" w14:textId="77777777" w:rsidR="005A36A6" w:rsidRDefault="005A36A6" w:rsidP="00230CA5">
      <w:pPr>
        <w:spacing w:after="0" w:line="240" w:lineRule="auto"/>
      </w:pPr>
    </w:p>
    <w:p w14:paraId="1E1F11AE" w14:textId="77777777" w:rsidR="005A36A6" w:rsidRDefault="005A36A6" w:rsidP="00230CA5">
      <w:pPr>
        <w:spacing w:after="0" w:line="240" w:lineRule="auto"/>
      </w:pPr>
    </w:p>
    <w:p w14:paraId="28F5FE1A" w14:textId="77777777" w:rsidR="005A36A6" w:rsidRDefault="005A36A6" w:rsidP="00230CA5">
      <w:pPr>
        <w:spacing w:after="0" w:line="240" w:lineRule="auto"/>
      </w:pPr>
    </w:p>
    <w:sectPr w:rsidR="005A36A6" w:rsidSect="005A3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572D4" w14:textId="77777777" w:rsidR="00904624" w:rsidRDefault="00904624" w:rsidP="001F1D85">
      <w:pPr>
        <w:spacing w:after="0" w:line="240" w:lineRule="auto"/>
      </w:pPr>
      <w:r>
        <w:separator/>
      </w:r>
    </w:p>
  </w:endnote>
  <w:endnote w:type="continuationSeparator" w:id="0">
    <w:p w14:paraId="2F831B45" w14:textId="77777777" w:rsidR="00904624" w:rsidRDefault="00904624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0FD1" w14:textId="77777777" w:rsidR="003B488A" w:rsidRDefault="003B4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344F" w14:textId="77777777" w:rsidR="003B488A" w:rsidRDefault="003B4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BBE5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14:paraId="2C804005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14:paraId="4F24D529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14:paraId="53125B76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14:paraId="024BA858" w14:textId="77777777" w:rsidR="005A36A6" w:rsidRPr="00C86C09" w:rsidRDefault="005A36A6" w:rsidP="005A36A6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14:paraId="2B85EFB8" w14:textId="77777777" w:rsidR="005A36A6" w:rsidRPr="00CE35AD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14:paraId="4C4A1EB7" w14:textId="77777777" w:rsidR="005A36A6" w:rsidRDefault="005A3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4B308" w14:textId="77777777" w:rsidR="00904624" w:rsidRDefault="00904624" w:rsidP="001F1D85">
      <w:pPr>
        <w:spacing w:after="0" w:line="240" w:lineRule="auto"/>
      </w:pPr>
      <w:r>
        <w:separator/>
      </w:r>
    </w:p>
  </w:footnote>
  <w:footnote w:type="continuationSeparator" w:id="0">
    <w:p w14:paraId="0D8FC1A6" w14:textId="77777777" w:rsidR="00904624" w:rsidRDefault="00904624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FA2D1" w14:textId="77777777" w:rsidR="003B488A" w:rsidRDefault="003B48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83C1D" w14:textId="77777777" w:rsidR="003B488A" w:rsidRDefault="003B48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A51D" w14:textId="77777777" w:rsidR="005A36A6" w:rsidRDefault="005A36A6">
    <w:pPr>
      <w:pStyle w:val="Nagwek"/>
    </w:pPr>
    <w:r>
      <w:rPr>
        <w:noProof/>
        <w:lang w:eastAsia="pl-PL"/>
      </w:rPr>
      <w:drawing>
        <wp:inline distT="0" distB="0" distL="0" distR="0" wp14:anchorId="19E5553D" wp14:editId="0E03B98A">
          <wp:extent cx="1781175" cy="942975"/>
          <wp:effectExtent l="0" t="0" r="9525" b="9525"/>
          <wp:docPr id="1" name="Obraz 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160FA"/>
    <w:multiLevelType w:val="hybridMultilevel"/>
    <w:tmpl w:val="8996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26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86"/>
    <w:rsid w:val="00036686"/>
    <w:rsid w:val="001403A6"/>
    <w:rsid w:val="001F1D85"/>
    <w:rsid w:val="00230CA5"/>
    <w:rsid w:val="003B488A"/>
    <w:rsid w:val="003E7326"/>
    <w:rsid w:val="00470D38"/>
    <w:rsid w:val="00493F6F"/>
    <w:rsid w:val="00507B6E"/>
    <w:rsid w:val="005A2841"/>
    <w:rsid w:val="005A36A6"/>
    <w:rsid w:val="005B14BB"/>
    <w:rsid w:val="006A623C"/>
    <w:rsid w:val="006B2A07"/>
    <w:rsid w:val="00904624"/>
    <w:rsid w:val="00966664"/>
    <w:rsid w:val="00AA29F8"/>
    <w:rsid w:val="00B90274"/>
    <w:rsid w:val="00C86C09"/>
    <w:rsid w:val="00CA2EF3"/>
    <w:rsid w:val="00CE35AD"/>
    <w:rsid w:val="00DE2BE1"/>
    <w:rsid w:val="00E86DD8"/>
    <w:rsid w:val="00EA0288"/>
    <w:rsid w:val="00EE7218"/>
    <w:rsid w:val="00F377DF"/>
    <w:rsid w:val="00F6129E"/>
    <w:rsid w:val="00F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ABADC"/>
  <w15:docId w15:val="{5D6FC25A-BB6B-4102-A534-C4CC93E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Saracen</dc:creator>
  <cp:lastModifiedBy>Aleksandra Liszka-Gronek</cp:lastModifiedBy>
  <cp:revision>5</cp:revision>
  <cp:lastPrinted>2023-09-06T12:43:00Z</cp:lastPrinted>
  <dcterms:created xsi:type="dcterms:W3CDTF">2023-09-06T12:25:00Z</dcterms:created>
  <dcterms:modified xsi:type="dcterms:W3CDTF">2024-08-08T06:22:00Z</dcterms:modified>
</cp:coreProperties>
</file>