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3F13D" w14:textId="77777777" w:rsidR="00697BA8" w:rsidRDefault="00697BA8" w:rsidP="00697B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072"/>
        </w:tabs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</w:rPr>
      </w:pPr>
    </w:p>
    <w:p w14:paraId="39A73E41" w14:textId="5B1215C4" w:rsidR="002301B5" w:rsidRPr="00697BA8" w:rsidRDefault="002301B5" w:rsidP="00697B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072"/>
        </w:tabs>
        <w:spacing w:after="0" w:line="240" w:lineRule="auto"/>
        <w:rPr>
          <w:rFonts w:ascii="Times New Roman" w:eastAsia="Arial Unicode MS" w:hAnsi="Times New Roman" w:cs="Times New Roman"/>
          <w:b/>
          <w:kern w:val="28"/>
          <w:bdr w:val="nil"/>
        </w:rPr>
      </w:pPr>
      <w:r w:rsidRPr="00697BA8">
        <w:rPr>
          <w:rFonts w:ascii="Times New Roman" w:eastAsia="Arial Unicode MS" w:hAnsi="Times New Roman" w:cs="Times New Roman"/>
          <w:b/>
          <w:bCs/>
          <w:bdr w:val="nil"/>
        </w:rPr>
        <w:t>Znak sprawy: ZP-4240-</w:t>
      </w:r>
      <w:r w:rsidR="00055FB4" w:rsidRPr="00697BA8">
        <w:rPr>
          <w:rFonts w:ascii="Times New Roman" w:eastAsia="Arial Unicode MS" w:hAnsi="Times New Roman" w:cs="Times New Roman"/>
          <w:b/>
          <w:bCs/>
          <w:bdr w:val="nil"/>
        </w:rPr>
        <w:t>1</w:t>
      </w:r>
      <w:r w:rsidR="002005D0" w:rsidRPr="00697BA8">
        <w:rPr>
          <w:rFonts w:ascii="Times New Roman" w:eastAsia="Arial Unicode MS" w:hAnsi="Times New Roman" w:cs="Times New Roman"/>
          <w:b/>
          <w:bCs/>
          <w:bdr w:val="nil"/>
        </w:rPr>
        <w:t>5</w:t>
      </w:r>
      <w:r w:rsidRPr="00697BA8">
        <w:rPr>
          <w:rFonts w:ascii="Times New Roman" w:eastAsia="Arial Unicode MS" w:hAnsi="Times New Roman" w:cs="Times New Roman"/>
          <w:b/>
          <w:bCs/>
          <w:bdr w:val="nil"/>
        </w:rPr>
        <w:t>/23</w:t>
      </w:r>
      <w:r w:rsidRPr="00697BA8">
        <w:rPr>
          <w:rFonts w:ascii="Times New Roman" w:eastAsia="Arial Unicode MS" w:hAnsi="Times New Roman" w:cs="Times New Roman"/>
          <w:b/>
          <w:bCs/>
          <w:bdr w:val="nil"/>
        </w:rPr>
        <w:tab/>
      </w:r>
      <w:r w:rsidRPr="00697BA8">
        <w:rPr>
          <w:rFonts w:ascii="Times New Roman" w:eastAsia="Arial Unicode MS" w:hAnsi="Times New Roman" w:cs="Times New Roman"/>
          <w:bdr w:val="nil"/>
        </w:rPr>
        <w:t xml:space="preserve">Kraków dnia </w:t>
      </w:r>
      <w:r w:rsidR="00697BA8">
        <w:rPr>
          <w:rFonts w:ascii="Times New Roman" w:eastAsia="Arial Unicode MS" w:hAnsi="Times New Roman" w:cs="Times New Roman"/>
          <w:bdr w:val="nil"/>
        </w:rPr>
        <w:t>…</w:t>
      </w:r>
      <w:r w:rsidR="00B64702">
        <w:rPr>
          <w:rFonts w:ascii="Times New Roman" w:eastAsia="Arial Unicode MS" w:hAnsi="Times New Roman" w:cs="Times New Roman"/>
          <w:bdr w:val="nil"/>
        </w:rPr>
        <w:t>19</w:t>
      </w:r>
      <w:bookmarkStart w:id="0" w:name="_GoBack"/>
      <w:bookmarkEnd w:id="0"/>
      <w:r w:rsidR="0043206A" w:rsidRPr="00697BA8">
        <w:rPr>
          <w:rFonts w:ascii="Times New Roman" w:eastAsia="Arial Unicode MS" w:hAnsi="Times New Roman" w:cs="Times New Roman"/>
          <w:bdr w:val="nil"/>
        </w:rPr>
        <w:t>.1</w:t>
      </w:r>
      <w:r w:rsidR="002005D0" w:rsidRPr="00697BA8">
        <w:rPr>
          <w:rFonts w:ascii="Times New Roman" w:eastAsia="Arial Unicode MS" w:hAnsi="Times New Roman" w:cs="Times New Roman"/>
          <w:bdr w:val="nil"/>
        </w:rPr>
        <w:t>2</w:t>
      </w:r>
      <w:r w:rsidR="0043206A" w:rsidRPr="00697BA8">
        <w:rPr>
          <w:rFonts w:ascii="Times New Roman" w:eastAsia="Arial Unicode MS" w:hAnsi="Times New Roman" w:cs="Times New Roman"/>
          <w:bdr w:val="nil"/>
        </w:rPr>
        <w:t>.</w:t>
      </w:r>
      <w:r w:rsidRPr="00697BA8">
        <w:rPr>
          <w:rFonts w:ascii="Times New Roman" w:eastAsia="Arial Unicode MS" w:hAnsi="Times New Roman" w:cs="Times New Roman"/>
          <w:bdr w:val="nil"/>
        </w:rPr>
        <w:t>2023 r</w:t>
      </w:r>
    </w:p>
    <w:p w14:paraId="600C1F06" w14:textId="77777777" w:rsidR="002301B5" w:rsidRPr="00697BA8" w:rsidRDefault="002301B5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</w:rPr>
      </w:pPr>
    </w:p>
    <w:p w14:paraId="7A6900A7" w14:textId="1C3B2F9F" w:rsidR="00D421E6" w:rsidRPr="00697BA8" w:rsidRDefault="00390404" w:rsidP="00697B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  <w:r w:rsidRPr="00697BA8">
        <w:rPr>
          <w:rFonts w:ascii="Times New Roman" w:eastAsia="Times New Roman" w:hAnsi="Times New Roman" w:cs="Times New Roman"/>
          <w:b/>
          <w:kern w:val="28"/>
          <w:lang w:eastAsia="pl-PL"/>
        </w:rPr>
        <w:t xml:space="preserve">Strona internetowa </w:t>
      </w:r>
    </w:p>
    <w:p w14:paraId="57752846" w14:textId="7B99A6CF" w:rsidR="00CD1DA0" w:rsidRPr="00697BA8" w:rsidRDefault="00CD1DA0" w:rsidP="00697B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50A13BA6" w14:textId="77777777" w:rsidR="002005D0" w:rsidRPr="00697BA8" w:rsidRDefault="002005D0" w:rsidP="00697B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294B0320" w14:textId="5172FD9D" w:rsidR="002301B5" w:rsidRPr="00697BA8" w:rsidRDefault="00390404" w:rsidP="00697B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  <w:r w:rsidRPr="00697BA8">
        <w:rPr>
          <w:rFonts w:ascii="Times New Roman" w:eastAsia="Times New Roman" w:hAnsi="Times New Roman" w:cs="Times New Roman"/>
          <w:b/>
          <w:kern w:val="28"/>
          <w:lang w:eastAsia="pl-PL"/>
        </w:rPr>
        <w:t>Odpowiedź na zapytania</w:t>
      </w:r>
    </w:p>
    <w:p w14:paraId="43785D22" w14:textId="77777777" w:rsidR="002005D0" w:rsidRPr="00697BA8" w:rsidRDefault="002005D0" w:rsidP="00697B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3DC3B13A" w14:textId="77777777" w:rsidR="00390404" w:rsidRPr="00697BA8" w:rsidRDefault="00390404" w:rsidP="00697B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97BA8">
        <w:rPr>
          <w:rFonts w:ascii="Times New Roman" w:eastAsia="Times New Roman" w:hAnsi="Times New Roman" w:cs="Times New Roman"/>
          <w:kern w:val="28"/>
          <w:lang w:eastAsia="pl-PL"/>
        </w:rPr>
        <w:t xml:space="preserve">do </w:t>
      </w:r>
      <w:r w:rsidRPr="00697BA8">
        <w:rPr>
          <w:rFonts w:ascii="Times New Roman" w:eastAsia="Times New Roman" w:hAnsi="Times New Roman" w:cs="Times New Roman"/>
          <w:lang w:eastAsia="zh-CN"/>
        </w:rPr>
        <w:t xml:space="preserve">konkursu ofert na świadczenia zdrowotne z zakresu - badania mikrobiologiczne </w:t>
      </w:r>
    </w:p>
    <w:p w14:paraId="1772C64E" w14:textId="77777777" w:rsidR="00390404" w:rsidRPr="00697BA8" w:rsidRDefault="00390404" w:rsidP="00697B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</w:pPr>
      <w:r w:rsidRPr="00697BA8">
        <w:rPr>
          <w:rFonts w:ascii="Times New Roman" w:eastAsia="Times New Roman" w:hAnsi="Times New Roman" w:cs="Times New Roman"/>
          <w:lang w:eastAsia="zh-CN"/>
        </w:rPr>
        <w:t xml:space="preserve">na rzecz pacjentów </w:t>
      </w:r>
      <w:r w:rsidRPr="00697BA8"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  <w:t xml:space="preserve">Narodowego Instytutu Onkologii im. Marii Skłodowskiej-Curie – </w:t>
      </w:r>
    </w:p>
    <w:p w14:paraId="292E55B6" w14:textId="77777777" w:rsidR="00390404" w:rsidRPr="00697BA8" w:rsidRDefault="00390404" w:rsidP="00697BA8">
      <w:pPr>
        <w:widowControl w:val="0"/>
        <w:suppressAutoHyphens/>
        <w:autoSpaceDE w:val="0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</w:pPr>
      <w:r w:rsidRPr="00697BA8"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  <w:t>Państwowego Instytutu Badawczego Oddział w Krakowie, ul. Garncarska 11, 31-115 Kraków.</w:t>
      </w:r>
    </w:p>
    <w:p w14:paraId="719AE382" w14:textId="77777777" w:rsidR="00390404" w:rsidRPr="00697BA8" w:rsidRDefault="00390404" w:rsidP="00697BA8">
      <w:pPr>
        <w:widowControl w:val="0"/>
        <w:suppressAutoHyphens/>
        <w:autoSpaceDE w:val="0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6DE5CA5F" w14:textId="77777777" w:rsidR="00CD1DA0" w:rsidRPr="00697BA8" w:rsidRDefault="00CD1DA0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  <w:bookmarkStart w:id="1" w:name="_Hlk150165885"/>
    </w:p>
    <w:p w14:paraId="5CBE6891" w14:textId="52989DAF" w:rsidR="00390404" w:rsidRPr="00697BA8" w:rsidRDefault="00CD1DA0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dr w:val="nil"/>
        </w:rPr>
      </w:pPr>
      <w:r w:rsidRPr="00697BA8">
        <w:rPr>
          <w:rFonts w:ascii="Times New Roman" w:eastAsia="Arial Unicode MS" w:hAnsi="Times New Roman" w:cs="Times New Roman"/>
          <w:b/>
          <w:bdr w:val="nil"/>
        </w:rPr>
        <w:t xml:space="preserve">I. </w:t>
      </w:r>
      <w:r w:rsidR="00390404" w:rsidRPr="00697BA8">
        <w:rPr>
          <w:rFonts w:ascii="Times New Roman" w:eastAsia="Arial Unicode MS" w:hAnsi="Times New Roman" w:cs="Times New Roman"/>
          <w:b/>
          <w:bdr w:val="nil"/>
        </w:rPr>
        <w:t>Udzielający zamówienia, dz</w:t>
      </w:r>
      <w:r w:rsidR="002301B5" w:rsidRPr="00697BA8">
        <w:rPr>
          <w:rFonts w:ascii="Times New Roman" w:eastAsia="Arial Unicode MS" w:hAnsi="Times New Roman" w:cs="Times New Roman"/>
          <w:b/>
          <w:bdr w:val="nil"/>
        </w:rPr>
        <w:t xml:space="preserve">iałając na podstawie </w:t>
      </w:r>
      <w:r w:rsidR="00390404" w:rsidRPr="00697BA8">
        <w:rPr>
          <w:rFonts w:ascii="Times New Roman" w:eastAsia="Arial Unicode MS" w:hAnsi="Times New Roman" w:cs="Times New Roman"/>
          <w:b/>
          <w:bdr w:val="nil"/>
        </w:rPr>
        <w:t>pkt XIV pkt 1 Ogłoszenia o konkursie, udostępnia poniżej treść zapyta</w:t>
      </w:r>
      <w:r w:rsidR="009632FE" w:rsidRPr="00697BA8">
        <w:rPr>
          <w:rFonts w:ascii="Times New Roman" w:eastAsia="Arial Unicode MS" w:hAnsi="Times New Roman" w:cs="Times New Roman"/>
          <w:b/>
          <w:bdr w:val="nil"/>
        </w:rPr>
        <w:t>ń</w:t>
      </w:r>
      <w:r w:rsidR="00390404" w:rsidRPr="00697BA8">
        <w:rPr>
          <w:rFonts w:ascii="Times New Roman" w:eastAsia="Arial Unicode MS" w:hAnsi="Times New Roman" w:cs="Times New Roman"/>
          <w:b/>
          <w:bdr w:val="nil"/>
        </w:rPr>
        <w:t xml:space="preserve"> do Ogłoszenia o konkursie wraz z </w:t>
      </w:r>
      <w:r w:rsidR="00DF4054" w:rsidRPr="00697BA8">
        <w:rPr>
          <w:rFonts w:ascii="Times New Roman" w:eastAsia="Arial Unicode MS" w:hAnsi="Times New Roman" w:cs="Times New Roman"/>
          <w:b/>
          <w:bdr w:val="nil"/>
        </w:rPr>
        <w:t>odpowiedzi</w:t>
      </w:r>
      <w:r w:rsidR="00183A60" w:rsidRPr="00697BA8">
        <w:rPr>
          <w:rFonts w:ascii="Times New Roman" w:eastAsia="Arial Unicode MS" w:hAnsi="Times New Roman" w:cs="Times New Roman"/>
          <w:b/>
          <w:bdr w:val="nil"/>
        </w:rPr>
        <w:t>ami:</w:t>
      </w:r>
    </w:p>
    <w:bookmarkEnd w:id="1"/>
    <w:p w14:paraId="0FBE7399" w14:textId="07C63E41" w:rsidR="00390404" w:rsidRPr="00697BA8" w:rsidRDefault="00390404" w:rsidP="00EA53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63F93175" w14:textId="3A4A2BD3" w:rsidR="007E65CF" w:rsidRPr="00697BA8" w:rsidRDefault="00697BA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sz w:val="22"/>
          <w:szCs w:val="22"/>
        </w:rPr>
      </w:pPr>
      <w:r w:rsidRPr="00697BA8">
        <w:rPr>
          <w:rFonts w:eastAsia="Arial Unicode MS"/>
          <w:sz w:val="22"/>
          <w:szCs w:val="22"/>
          <w:bdr w:val="nil"/>
        </w:rPr>
        <w:t xml:space="preserve">Prośba o zawarcie </w:t>
      </w:r>
      <w:r w:rsidR="007E65CF" w:rsidRPr="00697BA8">
        <w:rPr>
          <w:sz w:val="22"/>
          <w:szCs w:val="22"/>
        </w:rPr>
        <w:t xml:space="preserve">w umowie zapisu o waloryzacji cen poprzez dodanie ust. 10 w brzmieniu: </w:t>
      </w:r>
    </w:p>
    <w:p w14:paraId="002D8181" w14:textId="7F6C2D30" w:rsidR="007E65CF" w:rsidRPr="00697BA8" w:rsidRDefault="007E65CF" w:rsidP="00E56D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5CF">
        <w:rPr>
          <w:rFonts w:ascii="Times New Roman" w:eastAsia="Times New Roman" w:hAnsi="Times New Roman" w:cs="Times New Roman"/>
          <w:lang w:eastAsia="pl-PL"/>
        </w:rPr>
        <w:t>„Przyjmujący zamówienie zastrzega sobie możliwość zmiany cen świadczeń zdrowotnych, o których mowa w § 1 ust. 1 Umowy w drodze aneksu. W tym celu Przyjmujący zamówienie prześle Udzielającemu zamówienia w terminie 30 dni przed wprowadzeniem zmian projekt aneksu. Udzielający zamówienia jest zobligowany do odesłania podpisanego aneksu w terminie 7 dni przed wprowadzeniem zmian. W przypadku braku akceptacji aneksu, o którym mowa w zdaniu poprzednim Przyjmujący zamówienie będzie uprawniony do rozwiązania Umowy w trybie natychmiastowym.”</w:t>
      </w:r>
    </w:p>
    <w:p w14:paraId="740E85C4" w14:textId="77777777" w:rsidR="00697BA8" w:rsidRPr="00697BA8" w:rsidRDefault="00697BA8" w:rsidP="00E56D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19CF32" w14:textId="3526DDFE" w:rsidR="00697BA8" w:rsidRDefault="00697BA8" w:rsidP="00E56D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889">
        <w:rPr>
          <w:rFonts w:ascii="Times New Roman" w:eastAsia="Times New Roman" w:hAnsi="Times New Roman" w:cs="Times New Roman"/>
          <w:u w:val="single"/>
          <w:lang w:eastAsia="pl-PL"/>
        </w:rPr>
        <w:t>Ad. 1</w:t>
      </w:r>
      <w:r w:rsidRPr="00697B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35C4">
        <w:rPr>
          <w:rFonts w:ascii="Times New Roman" w:hAnsi="Times New Roman" w:cs="Times New Roman"/>
        </w:rPr>
        <w:t>Zgodnie z modyfikacją załącznika nr 4 do Ogłoszenia stanowiącego wzór umowy.</w:t>
      </w:r>
    </w:p>
    <w:p w14:paraId="38D516FA" w14:textId="77777777" w:rsidR="00697BA8" w:rsidRPr="007E65CF" w:rsidRDefault="00697BA8" w:rsidP="00E56D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C8A9B5" w14:textId="1F180244" w:rsidR="007E65CF" w:rsidRPr="00697BA8" w:rsidRDefault="007E65CF" w:rsidP="00E56DE4">
      <w:pPr>
        <w:pStyle w:val="Akapitzli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697BA8">
        <w:rPr>
          <w:sz w:val="22"/>
          <w:szCs w:val="22"/>
        </w:rPr>
        <w:t>P</w:t>
      </w:r>
      <w:r w:rsidR="00697BA8" w:rsidRPr="00697BA8">
        <w:rPr>
          <w:sz w:val="22"/>
          <w:szCs w:val="22"/>
        </w:rPr>
        <w:t>r</w:t>
      </w:r>
      <w:r w:rsidRPr="00697BA8">
        <w:rPr>
          <w:sz w:val="22"/>
          <w:szCs w:val="22"/>
        </w:rPr>
        <w:t>o</w:t>
      </w:r>
      <w:r w:rsidR="00697BA8" w:rsidRPr="00697BA8">
        <w:rPr>
          <w:sz w:val="22"/>
          <w:szCs w:val="22"/>
        </w:rPr>
        <w:t xml:space="preserve">śba o zmiany zapisów </w:t>
      </w:r>
      <w:r w:rsidRPr="00697BA8">
        <w:rPr>
          <w:sz w:val="22"/>
          <w:szCs w:val="22"/>
        </w:rPr>
        <w:t>w tabeli cenowej:</w:t>
      </w:r>
    </w:p>
    <w:p w14:paraId="26D42BB2" w14:textId="0986057A" w:rsidR="007E65CF" w:rsidRPr="007E65CF" w:rsidRDefault="00697BA8" w:rsidP="00E56D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7BA8">
        <w:rPr>
          <w:rFonts w:ascii="Times New Roman" w:eastAsia="Times New Roman" w:hAnsi="Times New Roman" w:cs="Times New Roman"/>
          <w:lang w:eastAsia="pl-PL"/>
        </w:rPr>
        <w:t>„</w:t>
      </w:r>
      <w:r w:rsidR="007E65CF" w:rsidRPr="007E65CF">
        <w:rPr>
          <w:rFonts w:ascii="Times New Roman" w:eastAsia="Times New Roman" w:hAnsi="Times New Roman" w:cs="Times New Roman"/>
          <w:lang w:eastAsia="pl-PL"/>
        </w:rPr>
        <w:t xml:space="preserve">Pozycja nr 6-  Krew - badanie bakteriologiczne - bakterie tlenowe – </w:t>
      </w:r>
      <w:r w:rsidR="007E65CF" w:rsidRPr="007E65CF">
        <w:rPr>
          <w:rFonts w:ascii="Times New Roman" w:eastAsia="Times New Roman" w:hAnsi="Times New Roman" w:cs="Times New Roman"/>
          <w:b/>
          <w:bCs/>
          <w:lang w:eastAsia="pl-PL"/>
        </w:rPr>
        <w:t>nie mamy takiego badania, proszę o wykreślenie i zamianę na poniższe:</w:t>
      </w:r>
    </w:p>
    <w:p w14:paraId="349D170B" w14:textId="77777777" w:rsidR="007E65CF" w:rsidRPr="007E65CF" w:rsidRDefault="007E65CF" w:rsidP="00E56D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5CF">
        <w:rPr>
          <w:rFonts w:ascii="Times New Roman" w:eastAsia="Times New Roman" w:hAnsi="Times New Roman" w:cs="Times New Roman"/>
          <w:lang w:eastAsia="pl-PL"/>
        </w:rPr>
        <w:t>Krew żylna – badanie bakteriologiczne - bakterie tlenowe</w:t>
      </w:r>
    </w:p>
    <w:p w14:paraId="0989D080" w14:textId="2F1F173E" w:rsidR="007E65CF" w:rsidRDefault="007E65CF" w:rsidP="00EA5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5CF">
        <w:rPr>
          <w:rFonts w:ascii="Times New Roman" w:eastAsia="Times New Roman" w:hAnsi="Times New Roman" w:cs="Times New Roman"/>
          <w:lang w:eastAsia="pl-PL"/>
        </w:rPr>
        <w:t>Krew żylna - badanie bakteriologiczne - bakterie beztlenowe</w:t>
      </w:r>
    </w:p>
    <w:p w14:paraId="56CB6151" w14:textId="77777777" w:rsidR="00255889" w:rsidRDefault="00255889" w:rsidP="00EA5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5B4CAE" w14:textId="3787B8B6" w:rsidR="00EA5379" w:rsidRPr="007E65CF" w:rsidRDefault="00EA5379" w:rsidP="00EA53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55889">
        <w:rPr>
          <w:rFonts w:ascii="Times New Roman" w:eastAsia="Times New Roman" w:hAnsi="Times New Roman" w:cs="Times New Roman"/>
          <w:u w:val="single"/>
          <w:lang w:eastAsia="pl-PL"/>
        </w:rPr>
        <w:t>Ad. 2</w:t>
      </w:r>
      <w:r w:rsidRPr="00697B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35C4" w:rsidRPr="00697BA8">
        <w:rPr>
          <w:rFonts w:ascii="Times New Roman" w:hAnsi="Times New Roman" w:cs="Times New Roman"/>
        </w:rPr>
        <w:t>Udzielający zamówienia wyraża zgod</w:t>
      </w:r>
      <w:r w:rsidR="007435C4">
        <w:rPr>
          <w:rFonts w:ascii="Times New Roman" w:hAnsi="Times New Roman" w:cs="Times New Roman"/>
        </w:rPr>
        <w:t>ę na powyższe, zgodnie z załączoną modyfikacją Załącznika nr 1 do Ogłoszenia -Formularz cenowy</w:t>
      </w:r>
    </w:p>
    <w:p w14:paraId="66A99238" w14:textId="77777777" w:rsidR="00EA5379" w:rsidRPr="007E65CF" w:rsidRDefault="00EA5379" w:rsidP="00E56D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106744" w14:textId="44C89CBB" w:rsidR="007E65CF" w:rsidRPr="00EA5379" w:rsidRDefault="007E65CF" w:rsidP="00E56DE4">
      <w:pPr>
        <w:pStyle w:val="Akapitzlist"/>
        <w:numPr>
          <w:ilvl w:val="0"/>
          <w:numId w:val="7"/>
        </w:numPr>
        <w:spacing w:after="0"/>
        <w:jc w:val="both"/>
      </w:pPr>
      <w:r w:rsidRPr="00EA5379">
        <w:t> </w:t>
      </w:r>
      <w:r w:rsidR="00EA5379" w:rsidRPr="00EA5379">
        <w:t>Prośba o zmiany zapisów w tabeli cenowej:</w:t>
      </w:r>
    </w:p>
    <w:p w14:paraId="1B5647FD" w14:textId="6604E7B0" w:rsidR="007E65CF" w:rsidRPr="007E65CF" w:rsidRDefault="007E65CF" w:rsidP="00E56D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5CF">
        <w:rPr>
          <w:rFonts w:ascii="Times New Roman" w:eastAsia="Times New Roman" w:hAnsi="Times New Roman" w:cs="Times New Roman"/>
          <w:lang w:eastAsia="pl-PL"/>
        </w:rPr>
        <w:t xml:space="preserve">Pozycja 15 - Wymazy bakteriologiczne /gardło, oko, ucho, miejsce wkłucia, rana/  </w:t>
      </w:r>
      <w:r w:rsidRPr="007E65CF">
        <w:rPr>
          <w:rFonts w:ascii="Times New Roman" w:eastAsia="Times New Roman" w:hAnsi="Times New Roman" w:cs="Times New Roman"/>
          <w:b/>
          <w:bCs/>
          <w:lang w:eastAsia="pl-PL"/>
        </w:rPr>
        <w:t>są tu ujęte dwa różne badania, które mają różne ceny, uprzejmi</w:t>
      </w:r>
      <w:r w:rsidR="00697BA8" w:rsidRPr="00697BA8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7E65CF">
        <w:rPr>
          <w:rFonts w:ascii="Times New Roman" w:eastAsia="Times New Roman" w:hAnsi="Times New Roman" w:cs="Times New Roman"/>
          <w:b/>
          <w:bCs/>
          <w:lang w:eastAsia="pl-PL"/>
        </w:rPr>
        <w:t xml:space="preserve"> proszę o rozbicie na dwie pozycje, opisane poniżej:</w:t>
      </w:r>
    </w:p>
    <w:p w14:paraId="23F7F87D" w14:textId="5D323A0D" w:rsidR="007E65CF" w:rsidRPr="007E65CF" w:rsidRDefault="007E65CF" w:rsidP="00E56D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5CF">
        <w:rPr>
          <w:rFonts w:ascii="Times New Roman" w:eastAsia="Times New Roman" w:hAnsi="Times New Roman" w:cs="Times New Roman"/>
          <w:lang w:eastAsia="pl-PL"/>
        </w:rPr>
        <w:t xml:space="preserve">Wymazy bakteriologiczne / miejsce wkłucia, rana/ropnie, owrzodzenia, odleżyny </w:t>
      </w:r>
    </w:p>
    <w:p w14:paraId="7B04A408" w14:textId="4BB0EAF3" w:rsidR="007E65CF" w:rsidRPr="007E65CF" w:rsidRDefault="007E65CF" w:rsidP="00E56D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5CF">
        <w:rPr>
          <w:rFonts w:ascii="Times New Roman" w:eastAsia="Times New Roman" w:hAnsi="Times New Roman" w:cs="Times New Roman"/>
          <w:lang w:eastAsia="pl-PL"/>
        </w:rPr>
        <w:t>Materiał z górnych dróg oddechowych – wymazy: jama ustna/język, gardło/migdałki, nos</w:t>
      </w:r>
      <w:r w:rsidR="00697BA8" w:rsidRPr="00697BA8">
        <w:rPr>
          <w:rFonts w:ascii="Times New Roman" w:eastAsia="Times New Roman" w:hAnsi="Times New Roman" w:cs="Times New Roman"/>
          <w:lang w:eastAsia="pl-PL"/>
        </w:rPr>
        <w:t>.”</w:t>
      </w:r>
    </w:p>
    <w:p w14:paraId="1AB6F4DC" w14:textId="31A3CB62" w:rsidR="007E65CF" w:rsidRPr="007E65CF" w:rsidRDefault="007E65CF" w:rsidP="00697B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D76F40" w14:textId="768ABC0D" w:rsidR="00697BA8" w:rsidRPr="007E65CF" w:rsidRDefault="00697BA8" w:rsidP="00697B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55889">
        <w:rPr>
          <w:rFonts w:ascii="Times New Roman" w:eastAsia="Times New Roman" w:hAnsi="Times New Roman" w:cs="Times New Roman"/>
          <w:u w:val="single"/>
          <w:lang w:eastAsia="pl-PL"/>
        </w:rPr>
        <w:t xml:space="preserve">Ad. </w:t>
      </w:r>
      <w:r w:rsidR="00EA5379" w:rsidRPr="00255889">
        <w:rPr>
          <w:rFonts w:ascii="Times New Roman" w:eastAsia="Times New Roman" w:hAnsi="Times New Roman" w:cs="Times New Roman"/>
          <w:u w:val="single"/>
          <w:lang w:eastAsia="pl-PL"/>
        </w:rPr>
        <w:t>3</w:t>
      </w:r>
      <w:r w:rsidRPr="00697B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97BA8">
        <w:rPr>
          <w:rFonts w:ascii="Times New Roman" w:hAnsi="Times New Roman" w:cs="Times New Roman"/>
        </w:rPr>
        <w:t>Udzielający zamówienia wyraża zgod</w:t>
      </w:r>
      <w:r w:rsidR="007435C4">
        <w:rPr>
          <w:rFonts w:ascii="Times New Roman" w:hAnsi="Times New Roman" w:cs="Times New Roman"/>
        </w:rPr>
        <w:t>ę na powyższe, zgodnie z załączona modyfikacją Załącznika nr 1 do Ogłoszenia -Formularz cenowy</w:t>
      </w:r>
    </w:p>
    <w:p w14:paraId="3E472611" w14:textId="4A8C33B7" w:rsidR="007E65CF" w:rsidRPr="00697BA8" w:rsidRDefault="007E65CF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7FA8CFA4" w14:textId="0A32B075" w:rsidR="007E65CF" w:rsidRPr="00697BA8" w:rsidRDefault="007E65CF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449E9CFA" w14:textId="13F8F1CC" w:rsidR="002005D0" w:rsidRPr="00697BA8" w:rsidRDefault="002005D0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sectPr w:rsidR="002005D0" w:rsidRPr="00697BA8" w:rsidSect="0009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DB8A2" w14:textId="77777777" w:rsidR="004A6488" w:rsidRDefault="004A6488" w:rsidP="001F1D85">
      <w:pPr>
        <w:spacing w:after="0" w:line="240" w:lineRule="auto"/>
      </w:pPr>
      <w:r>
        <w:separator/>
      </w:r>
    </w:p>
  </w:endnote>
  <w:endnote w:type="continuationSeparator" w:id="0">
    <w:p w14:paraId="077C7315" w14:textId="77777777" w:rsidR="004A6488" w:rsidRDefault="004A6488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1C89" w14:textId="77777777"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0E10" w14:textId="77777777"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2163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6F70D93C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574ABFD1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69AD99DA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43F433BC" w14:textId="77777777"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0A719096" w14:textId="77777777"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14:paraId="41C48370" w14:textId="77777777"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070C8" w14:textId="77777777" w:rsidR="004A6488" w:rsidRDefault="004A6488" w:rsidP="001F1D85">
      <w:pPr>
        <w:spacing w:after="0" w:line="240" w:lineRule="auto"/>
      </w:pPr>
      <w:r>
        <w:separator/>
      </w:r>
    </w:p>
  </w:footnote>
  <w:footnote w:type="continuationSeparator" w:id="0">
    <w:p w14:paraId="11C1EA34" w14:textId="77777777" w:rsidR="004A6488" w:rsidRDefault="004A6488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3B08" w14:textId="77777777"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2BEC4" w14:textId="77777777"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4B64" w14:textId="77777777" w:rsidR="005A36A6" w:rsidRDefault="005A36A6">
    <w:pPr>
      <w:pStyle w:val="Nagwek"/>
    </w:pPr>
    <w:r>
      <w:rPr>
        <w:noProof/>
        <w:lang w:eastAsia="pl-PL"/>
      </w:rPr>
      <w:drawing>
        <wp:inline distT="0" distB="0" distL="0" distR="0" wp14:anchorId="05985040" wp14:editId="3F4B581B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4D06"/>
    <w:multiLevelType w:val="multilevel"/>
    <w:tmpl w:val="5E4A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7F66"/>
    <w:multiLevelType w:val="hybridMultilevel"/>
    <w:tmpl w:val="DC844CA2"/>
    <w:lvl w:ilvl="0" w:tplc="9E967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057E"/>
    <w:multiLevelType w:val="hybridMultilevel"/>
    <w:tmpl w:val="FC84F0C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C01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0B7C5A"/>
    <w:multiLevelType w:val="multilevel"/>
    <w:tmpl w:val="C636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D0AF9"/>
    <w:multiLevelType w:val="multilevel"/>
    <w:tmpl w:val="63A4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2048E"/>
    <w:multiLevelType w:val="hybridMultilevel"/>
    <w:tmpl w:val="CD6C5BF0"/>
    <w:lvl w:ilvl="0" w:tplc="250E0FF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6FD5"/>
    <w:multiLevelType w:val="hybridMultilevel"/>
    <w:tmpl w:val="CD6C5BF0"/>
    <w:lvl w:ilvl="0" w:tplc="250E0FF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1212E"/>
    <w:rsid w:val="00036686"/>
    <w:rsid w:val="000423C7"/>
    <w:rsid w:val="00055FB4"/>
    <w:rsid w:val="000877A0"/>
    <w:rsid w:val="00096D29"/>
    <w:rsid w:val="000F6B88"/>
    <w:rsid w:val="001403A6"/>
    <w:rsid w:val="00183A60"/>
    <w:rsid w:val="001F1D85"/>
    <w:rsid w:val="002005D0"/>
    <w:rsid w:val="002301B5"/>
    <w:rsid w:val="00255889"/>
    <w:rsid w:val="0030699E"/>
    <w:rsid w:val="00343CC4"/>
    <w:rsid w:val="0036687D"/>
    <w:rsid w:val="00390404"/>
    <w:rsid w:val="003B488A"/>
    <w:rsid w:val="003E7326"/>
    <w:rsid w:val="0043206A"/>
    <w:rsid w:val="00470D38"/>
    <w:rsid w:val="004854E8"/>
    <w:rsid w:val="00493F6F"/>
    <w:rsid w:val="004A6488"/>
    <w:rsid w:val="0052741A"/>
    <w:rsid w:val="005A2841"/>
    <w:rsid w:val="005A36A6"/>
    <w:rsid w:val="005E4A65"/>
    <w:rsid w:val="005F1EAD"/>
    <w:rsid w:val="00663FEB"/>
    <w:rsid w:val="00697BA8"/>
    <w:rsid w:val="006A623C"/>
    <w:rsid w:val="006B2A07"/>
    <w:rsid w:val="006E7664"/>
    <w:rsid w:val="007435C4"/>
    <w:rsid w:val="007E65CF"/>
    <w:rsid w:val="0094060F"/>
    <w:rsid w:val="009632FE"/>
    <w:rsid w:val="009651D7"/>
    <w:rsid w:val="00966664"/>
    <w:rsid w:val="009C140B"/>
    <w:rsid w:val="00AD2B26"/>
    <w:rsid w:val="00B40810"/>
    <w:rsid w:val="00B40F52"/>
    <w:rsid w:val="00B64702"/>
    <w:rsid w:val="00B90274"/>
    <w:rsid w:val="00BF2C0A"/>
    <w:rsid w:val="00C336DF"/>
    <w:rsid w:val="00C86C09"/>
    <w:rsid w:val="00CD1DA0"/>
    <w:rsid w:val="00CE35AD"/>
    <w:rsid w:val="00D421E6"/>
    <w:rsid w:val="00D53D1F"/>
    <w:rsid w:val="00D6488E"/>
    <w:rsid w:val="00D77930"/>
    <w:rsid w:val="00D90884"/>
    <w:rsid w:val="00DE2BE1"/>
    <w:rsid w:val="00DF4054"/>
    <w:rsid w:val="00E3312A"/>
    <w:rsid w:val="00E56DE4"/>
    <w:rsid w:val="00E86DD8"/>
    <w:rsid w:val="00EA5379"/>
    <w:rsid w:val="00EE7218"/>
    <w:rsid w:val="00F027F3"/>
    <w:rsid w:val="00F34805"/>
    <w:rsid w:val="00F35D7A"/>
    <w:rsid w:val="00F377DF"/>
    <w:rsid w:val="00F64EA9"/>
    <w:rsid w:val="00F85923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FA0BD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3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23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1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4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1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85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Saracen</dc:creator>
  <cp:lastModifiedBy>Magdalena Wojtas</cp:lastModifiedBy>
  <cp:revision>5</cp:revision>
  <cp:lastPrinted>2023-11-07T10:47:00Z</cp:lastPrinted>
  <dcterms:created xsi:type="dcterms:W3CDTF">2023-12-19T10:38:00Z</dcterms:created>
  <dcterms:modified xsi:type="dcterms:W3CDTF">2023-12-20T07:43:00Z</dcterms:modified>
</cp:coreProperties>
</file>