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9FD1" w14:textId="219E0213" w:rsidR="00497361" w:rsidRDefault="00497361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  <w:bookmarkStart w:id="0" w:name="_GoBack"/>
      <w:bookmarkEnd w:id="0"/>
    </w:p>
    <w:p w14:paraId="45C258A9" w14:textId="77777777" w:rsidR="002345C2" w:rsidRDefault="002345C2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7AB95CD7" w14:textId="23B29DC4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 w:rsidR="00AF0314">
        <w:rPr>
          <w:rFonts w:eastAsia="Times New Roman" w:cs="Times New Roman"/>
          <w:b/>
          <w:szCs w:val="24"/>
          <w:lang w:eastAsia="ar-SA"/>
        </w:rPr>
        <w:t xml:space="preserve"> z zakresu </w:t>
      </w:r>
      <w:r w:rsidR="00001BE6">
        <w:rPr>
          <w:rFonts w:eastAsia="Times New Roman" w:cs="Times New Roman"/>
          <w:b/>
          <w:szCs w:val="24"/>
          <w:lang w:eastAsia="ar-SA"/>
        </w:rPr>
        <w:t>onkologii klinicznej:</w:t>
      </w:r>
    </w:p>
    <w:p w14:paraId="342B983F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77C7159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4C15093F" w14:textId="45F17770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0E718B5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1CABB544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0255BF8F" w14:textId="26C62EEA" w:rsidR="002345C2" w:rsidRPr="002345C2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001BE6">
        <w:rPr>
          <w:rFonts w:eastAsia="Times New Roman" w:cs="Times New Roman"/>
          <w:szCs w:val="24"/>
          <w:lang w:eastAsia="pl-PL"/>
        </w:rPr>
        <w:t xml:space="preserve">z zakresu onkologii klinicznej </w:t>
      </w:r>
      <w:r w:rsidRPr="00E24F41">
        <w:rPr>
          <w:rFonts w:eastAsia="Times New Roman" w:cs="Times New Roman"/>
          <w:szCs w:val="24"/>
          <w:lang w:eastAsia="pl-PL"/>
        </w:rPr>
        <w:t xml:space="preserve">pacjentów pozostałych Klinik i Oddziałów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5E108C47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3BE26A31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7810B0F0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3360F0E8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2A29CD82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przepisów określających prawa i obowiązki pacjenta,</w:t>
      </w:r>
    </w:p>
    <w:p w14:paraId="39F47C70" w14:textId="4BD0295B" w:rsidR="00B071EF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160DD55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jednorazowego użytku,</w:t>
      </w:r>
    </w:p>
    <w:p w14:paraId="5C17ED0E" w14:textId="73FBACE1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</w:t>
      </w:r>
      <w:r>
        <w:rPr>
          <w:rFonts w:eastAsia="Calibri" w:cs="Times New Roman"/>
          <w:szCs w:val="24"/>
        </w:rPr>
        <w:t>,</w:t>
      </w:r>
    </w:p>
    <w:p w14:paraId="7356BA70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613B4E26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5D06B1A3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309E3A23" w14:textId="648BAABD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</w:t>
      </w:r>
      <w:r>
        <w:rPr>
          <w:rFonts w:eastAsia="Calibri" w:cs="Times New Roman"/>
          <w:b/>
          <w:szCs w:val="24"/>
        </w:rPr>
        <w:t xml:space="preserve">na </w:t>
      </w:r>
      <w:r w:rsidR="00001BE6">
        <w:rPr>
          <w:rFonts w:eastAsia="Calibri" w:cs="Times New Roman"/>
          <w:b/>
          <w:szCs w:val="24"/>
        </w:rPr>
        <w:t>Klinice Onkologii Klinicznej:</w:t>
      </w:r>
    </w:p>
    <w:p w14:paraId="412923A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</w:p>
    <w:p w14:paraId="6249E727" w14:textId="1435BF5C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nadzór nad wszystkimi chorymi </w:t>
      </w:r>
      <w:r w:rsidR="00001BE6">
        <w:rPr>
          <w:rFonts w:eastAsia="Calibri" w:cs="Times New Roman"/>
          <w:szCs w:val="24"/>
        </w:rPr>
        <w:t>Kliniki Onkologii Klinicznej</w:t>
      </w:r>
      <w:r w:rsidRPr="00F70AEF">
        <w:rPr>
          <w:rFonts w:eastAsia="Calibri" w:cs="Times New Roman"/>
          <w:szCs w:val="24"/>
        </w:rPr>
        <w:t>,</w:t>
      </w:r>
    </w:p>
    <w:p w14:paraId="50D72DB8" w14:textId="4015C16D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001BE6">
        <w:rPr>
          <w:rFonts w:eastAsia="Calibri" w:cs="Times New Roman"/>
          <w:szCs w:val="24"/>
        </w:rPr>
        <w:t>z zakresu onkologii klinicznej</w:t>
      </w:r>
      <w:r w:rsidRPr="00F70AEF">
        <w:rPr>
          <w:rFonts w:eastAsia="Calibri" w:cs="Times New Roman"/>
          <w:szCs w:val="24"/>
        </w:rPr>
        <w:t xml:space="preserve"> pozostałych Klinik i Oddziałów Udzielającego zamówienie na prośbę lekarzy dyżurnych,</w:t>
      </w:r>
    </w:p>
    <w:p w14:paraId="6A01C8AD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617C9712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3BC81E8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umowy,</w:t>
      </w:r>
    </w:p>
    <w:p w14:paraId="71D05820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udzielanie pomocy lekarskiej w każdym przypadku niecierpiącym zwłoki, w szczególności w stanie bezpośredniego zagrożenia życia pacjentów,</w:t>
      </w:r>
    </w:p>
    <w:p w14:paraId="1F4FD494" w14:textId="4D8C319C" w:rsidR="002345C2" w:rsidRPr="00F70AEF" w:rsidRDefault="002345C2" w:rsidP="002345C2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przekazywanie Udzielającemu zamówienie wykazu zrealizowanych dyżurów medycznych, potwierdzonych przez kierownika </w:t>
      </w:r>
      <w:r w:rsidR="00001BE6">
        <w:rPr>
          <w:rFonts w:eastAsia="Calibri" w:cs="Times New Roman"/>
          <w:szCs w:val="24"/>
        </w:rPr>
        <w:t>Kliniki Onkologii Klinicznej</w:t>
      </w:r>
      <w:r w:rsidRPr="00F70AEF">
        <w:rPr>
          <w:rFonts w:eastAsia="Calibri" w:cs="Times New Roman"/>
          <w:szCs w:val="24"/>
        </w:rPr>
        <w:t xml:space="preserve"> lub osobę upoważnioną.</w:t>
      </w:r>
    </w:p>
    <w:p w14:paraId="549AF79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b/>
          <w:szCs w:val="24"/>
        </w:rPr>
      </w:pPr>
    </w:p>
    <w:p w14:paraId="58198D82" w14:textId="77777777" w:rsidR="002345C2" w:rsidRPr="00F70AEF" w:rsidRDefault="002345C2" w:rsidP="002345C2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64D9A429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48F0" w14:textId="77777777" w:rsidR="00E642A7" w:rsidRDefault="00E642A7">
      <w:pPr>
        <w:spacing w:after="0" w:line="240" w:lineRule="auto"/>
      </w:pPr>
      <w:r>
        <w:separator/>
      </w:r>
    </w:p>
  </w:endnote>
  <w:endnote w:type="continuationSeparator" w:id="0">
    <w:p w14:paraId="1088142F" w14:textId="77777777" w:rsidR="00E642A7" w:rsidRDefault="00E6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A69B" w14:textId="77777777" w:rsidR="00262FE8" w:rsidRDefault="00262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353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63FE" w:rsidRPr="00D763FE">
      <w:rPr>
        <w:noProof/>
        <w:lang w:val="pl-PL"/>
      </w:rPr>
      <w:t>1</w:t>
    </w:r>
    <w:r>
      <w:fldChar w:fldCharType="end"/>
    </w:r>
  </w:p>
  <w:p w14:paraId="7D7063A3" w14:textId="77777777" w:rsidR="00B0001A" w:rsidRDefault="005F2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F438" w14:textId="77777777" w:rsidR="00262FE8" w:rsidRDefault="0026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0EE5" w14:textId="77777777" w:rsidR="00E642A7" w:rsidRDefault="00E642A7">
      <w:pPr>
        <w:spacing w:after="0" w:line="240" w:lineRule="auto"/>
      </w:pPr>
      <w:r>
        <w:separator/>
      </w:r>
    </w:p>
  </w:footnote>
  <w:footnote w:type="continuationSeparator" w:id="0">
    <w:p w14:paraId="6503F389" w14:textId="77777777" w:rsidR="00E642A7" w:rsidRDefault="00E6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67EC" w14:textId="77777777" w:rsidR="00262FE8" w:rsidRDefault="00262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2F5E" w14:textId="77777777" w:rsidR="00262FE8" w:rsidRPr="00262FE8" w:rsidRDefault="00262FE8" w:rsidP="00262F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  <w:lang w:val="pl-PL"/>
      </w:rPr>
    </w:pPr>
    <w:r w:rsidRPr="00262FE8">
      <w:rPr>
        <w:rFonts w:ascii="Times New Roman" w:hAnsi="Times New Roman"/>
        <w:sz w:val="18"/>
        <w:szCs w:val="18"/>
        <w:lang w:val="pl-PL"/>
      </w:rPr>
      <w:t>Załącznik nr 1 a</w:t>
    </w:r>
  </w:p>
  <w:p w14:paraId="07B1692C" w14:textId="3C1C6406" w:rsidR="00262FE8" w:rsidRPr="00262FE8" w:rsidRDefault="00262FE8" w:rsidP="00262F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  <w:lang w:val="pl-PL"/>
      </w:rPr>
    </w:pPr>
    <w:r w:rsidRPr="00262FE8">
      <w:rPr>
        <w:rFonts w:ascii="Times New Roman" w:hAnsi="Times New Roman"/>
        <w:sz w:val="18"/>
        <w:szCs w:val="18"/>
        <w:lang w:val="pl-PL"/>
      </w:rPr>
      <w:t>do Ogłoszenia o konkursie</w:t>
    </w:r>
  </w:p>
  <w:p w14:paraId="36CF2D65" w14:textId="69B60A2E" w:rsidR="00FF1A8D" w:rsidRPr="00262FE8" w:rsidRDefault="00262FE8" w:rsidP="00262F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  <w:lang w:val="pl-PL"/>
      </w:rPr>
    </w:pPr>
    <w:r w:rsidRPr="00262FE8">
      <w:rPr>
        <w:rFonts w:ascii="Times New Roman" w:hAnsi="Times New Roman"/>
        <w:sz w:val="18"/>
        <w:szCs w:val="18"/>
        <w:lang w:val="pl-PL"/>
      </w:rPr>
      <w:t>nr ZP-4240-9/22</w:t>
    </w:r>
  </w:p>
  <w:p w14:paraId="4C0FBF1D" w14:textId="77777777" w:rsidR="00262FE8" w:rsidRPr="00FF1A8D" w:rsidRDefault="00262FE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F1DB" w14:textId="77777777" w:rsidR="00262FE8" w:rsidRDefault="00262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1BE6"/>
    <w:rsid w:val="00005CC7"/>
    <w:rsid w:val="000435AD"/>
    <w:rsid w:val="000C24CF"/>
    <w:rsid w:val="000D5071"/>
    <w:rsid w:val="00115105"/>
    <w:rsid w:val="0012018D"/>
    <w:rsid w:val="001259AB"/>
    <w:rsid w:val="001456BE"/>
    <w:rsid w:val="001507C0"/>
    <w:rsid w:val="001566E8"/>
    <w:rsid w:val="00163353"/>
    <w:rsid w:val="00186C32"/>
    <w:rsid w:val="001B2A6F"/>
    <w:rsid w:val="002345C2"/>
    <w:rsid w:val="00262FE8"/>
    <w:rsid w:val="003159EA"/>
    <w:rsid w:val="00341BED"/>
    <w:rsid w:val="00354F8A"/>
    <w:rsid w:val="00376B5A"/>
    <w:rsid w:val="00394BDD"/>
    <w:rsid w:val="003C1395"/>
    <w:rsid w:val="003F6FCD"/>
    <w:rsid w:val="00407E65"/>
    <w:rsid w:val="004448AF"/>
    <w:rsid w:val="00463D7A"/>
    <w:rsid w:val="00497361"/>
    <w:rsid w:val="004B3D19"/>
    <w:rsid w:val="004D0515"/>
    <w:rsid w:val="00513D3D"/>
    <w:rsid w:val="005330B3"/>
    <w:rsid w:val="00533C3C"/>
    <w:rsid w:val="005935DB"/>
    <w:rsid w:val="005A7777"/>
    <w:rsid w:val="005B3699"/>
    <w:rsid w:val="005B7558"/>
    <w:rsid w:val="005F2813"/>
    <w:rsid w:val="006247EE"/>
    <w:rsid w:val="00644318"/>
    <w:rsid w:val="00652CA6"/>
    <w:rsid w:val="006743AB"/>
    <w:rsid w:val="006765F3"/>
    <w:rsid w:val="00681177"/>
    <w:rsid w:val="006C373E"/>
    <w:rsid w:val="006F32FD"/>
    <w:rsid w:val="00702918"/>
    <w:rsid w:val="00712B91"/>
    <w:rsid w:val="0072050F"/>
    <w:rsid w:val="00746276"/>
    <w:rsid w:val="00746AA2"/>
    <w:rsid w:val="00753193"/>
    <w:rsid w:val="00772AEE"/>
    <w:rsid w:val="007A390C"/>
    <w:rsid w:val="00825EB7"/>
    <w:rsid w:val="00843F11"/>
    <w:rsid w:val="00853313"/>
    <w:rsid w:val="008904E7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75A4"/>
    <w:rsid w:val="00AF0314"/>
    <w:rsid w:val="00AF30D3"/>
    <w:rsid w:val="00AF4429"/>
    <w:rsid w:val="00B071EF"/>
    <w:rsid w:val="00B36B0B"/>
    <w:rsid w:val="00BE3082"/>
    <w:rsid w:val="00C23710"/>
    <w:rsid w:val="00C364A0"/>
    <w:rsid w:val="00C5711B"/>
    <w:rsid w:val="00D11E0B"/>
    <w:rsid w:val="00D43D16"/>
    <w:rsid w:val="00D5221F"/>
    <w:rsid w:val="00D631A0"/>
    <w:rsid w:val="00D763FE"/>
    <w:rsid w:val="00E24F41"/>
    <w:rsid w:val="00E642A7"/>
    <w:rsid w:val="00E7230F"/>
    <w:rsid w:val="00F0119B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8B07"/>
  <w15:docId w15:val="{1088014B-95B0-45CD-816E-CCA3596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2019-11-22T09:05:00Z</cp:lastPrinted>
  <dcterms:created xsi:type="dcterms:W3CDTF">2022-12-05T11:45:00Z</dcterms:created>
  <dcterms:modified xsi:type="dcterms:W3CDTF">2022-12-05T11:45:00Z</dcterms:modified>
</cp:coreProperties>
</file>