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37AA" w14:textId="77777777" w:rsidR="004C3980" w:rsidRDefault="004C3980">
      <w:pPr>
        <w:pStyle w:val="Nagwek1"/>
        <w:keepNext/>
        <w:keepLines/>
        <w:shd w:val="clear" w:color="auto" w:fill="auto"/>
        <w:spacing w:before="0" w:after="552" w:line="260" w:lineRule="exact"/>
      </w:pPr>
    </w:p>
    <w:p w14:paraId="21672EC2" w14:textId="77777777" w:rsidR="004C3980" w:rsidRDefault="0021208B">
      <w:pPr>
        <w:pStyle w:val="Nagwek1"/>
        <w:keepNext/>
        <w:keepLines/>
        <w:shd w:val="clear" w:color="auto" w:fill="auto"/>
        <w:spacing w:before="0" w:after="552" w:line="260" w:lineRule="exact"/>
        <w:ind w:left="2760" w:hanging="2760"/>
      </w:pPr>
      <w:bookmarkStart w:id="0" w:name="_Hlk71190628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Kraków, dnia   6 maja 2021</w:t>
      </w:r>
    </w:p>
    <w:p w14:paraId="0E797A02" w14:textId="77777777" w:rsidR="004C3980" w:rsidRDefault="004C3980">
      <w:pPr>
        <w:pStyle w:val="Nagwek1"/>
        <w:keepNext/>
        <w:keepLines/>
        <w:shd w:val="clear" w:color="auto" w:fill="auto"/>
        <w:spacing w:before="0" w:after="552" w:line="260" w:lineRule="exact"/>
        <w:ind w:left="2760"/>
      </w:pPr>
    </w:p>
    <w:p w14:paraId="654A54AC" w14:textId="77777777" w:rsidR="004C3980" w:rsidRDefault="0021208B">
      <w:pPr>
        <w:pStyle w:val="Nagwek1"/>
        <w:keepNext/>
        <w:keepLines/>
        <w:shd w:val="clear" w:color="auto" w:fill="auto"/>
        <w:spacing w:before="0" w:after="552" w:line="260" w:lineRule="exact"/>
        <w:ind w:left="2760"/>
      </w:pPr>
      <w:bookmarkStart w:id="1" w:name="bookmark0"/>
      <w:r>
        <w:t>Zapytanie ofertowe do postępowania nr</w:t>
      </w:r>
      <w:bookmarkEnd w:id="1"/>
      <w:r>
        <w:t xml:space="preserve"> 258/2021</w:t>
      </w:r>
    </w:p>
    <w:p w14:paraId="6F9F424B" w14:textId="77777777" w:rsidR="004C3980" w:rsidRDefault="0021208B">
      <w:pPr>
        <w:pStyle w:val="Teksttreci21"/>
        <w:shd w:val="clear" w:color="auto" w:fill="auto"/>
        <w:spacing w:after="0" w:line="240" w:lineRule="auto"/>
        <w:ind w:left="40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Narodowy Instytut Onkologii. im. Marii Skłodowskiej-Curie - Państwowy Instytut Badawczy Oddział w Krakowie</w:t>
      </w:r>
    </w:p>
    <w:p w14:paraId="4BBF2218" w14:textId="77777777" w:rsidR="004C3980" w:rsidRDefault="0021208B">
      <w:pPr>
        <w:pStyle w:val="Teksttreci21"/>
        <w:shd w:val="clear" w:color="auto" w:fill="auto"/>
        <w:spacing w:after="0" w:line="240" w:lineRule="auto"/>
        <w:ind w:left="40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zaprasza wszystkich zainteresowanych do złożenia oferty na Zapytanie Ofertowe dotyczące:</w:t>
      </w:r>
    </w:p>
    <w:p w14:paraId="7E8BCD74" w14:textId="77777777" w:rsidR="004C3980" w:rsidRDefault="0021208B">
      <w:pPr>
        <w:pStyle w:val="Teksttreci21"/>
        <w:shd w:val="clear" w:color="auto" w:fill="auto"/>
        <w:spacing w:after="0" w:line="240" w:lineRule="auto"/>
        <w:ind w:left="40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wody do picia w butlach po 18,9 l wraz z </w:t>
      </w:r>
      <w:r>
        <w:rPr>
          <w:sz w:val="22"/>
          <w:szCs w:val="22"/>
        </w:rPr>
        <w:t>urządzeniami dozującymi grzewczo-chłodzącymi oraz kubki jednorazowe .</w:t>
      </w:r>
    </w:p>
    <w:p w14:paraId="5455DA11" w14:textId="77777777" w:rsidR="004C3980" w:rsidRDefault="004C3980">
      <w:pPr>
        <w:pStyle w:val="Teksttreci21"/>
        <w:shd w:val="clear" w:color="auto" w:fill="auto"/>
        <w:spacing w:after="0" w:line="240" w:lineRule="auto"/>
        <w:ind w:left="40" w:right="40" w:firstLine="0"/>
        <w:jc w:val="both"/>
        <w:rPr>
          <w:sz w:val="22"/>
          <w:szCs w:val="22"/>
        </w:rPr>
      </w:pPr>
    </w:p>
    <w:p w14:paraId="7C9BB2FC" w14:textId="77777777" w:rsidR="004C3980" w:rsidRDefault="0021208B">
      <w:pPr>
        <w:pStyle w:val="Teksttreci21"/>
        <w:numPr>
          <w:ilvl w:val="0"/>
          <w:numId w:val="30"/>
        </w:numPr>
        <w:shd w:val="clear" w:color="auto" w:fill="auto"/>
        <w:tabs>
          <w:tab w:val="left" w:pos="953"/>
        </w:tabs>
        <w:spacing w:after="158" w:line="210" w:lineRule="exact"/>
        <w:ind w:left="320" w:firstLine="0"/>
        <w:rPr>
          <w:sz w:val="22"/>
          <w:szCs w:val="22"/>
        </w:rPr>
      </w:pPr>
      <w:r>
        <w:rPr>
          <w:sz w:val="22"/>
          <w:szCs w:val="22"/>
        </w:rPr>
        <w:t>Nazwa i adres Zamawiającego</w:t>
      </w:r>
    </w:p>
    <w:p w14:paraId="7C2E7490" w14:textId="77777777" w:rsidR="004C3980" w:rsidRDefault="0021208B">
      <w:pPr>
        <w:pStyle w:val="Teksttreci"/>
        <w:shd w:val="clear" w:color="auto" w:fill="auto"/>
        <w:spacing w:before="0"/>
        <w:ind w:left="40" w:right="5800" w:firstLine="0"/>
        <w:rPr>
          <w:sz w:val="22"/>
          <w:szCs w:val="22"/>
        </w:rPr>
      </w:pPr>
      <w:r>
        <w:rPr>
          <w:sz w:val="22"/>
          <w:szCs w:val="22"/>
        </w:rPr>
        <w:t>Narodowy Instytut Onkologii im. Marii Skłodowskiej - Curie</w:t>
      </w:r>
    </w:p>
    <w:p w14:paraId="1D3AC4CE" w14:textId="77777777" w:rsidR="004C3980" w:rsidRDefault="0021208B">
      <w:pPr>
        <w:pStyle w:val="Teksttreci"/>
        <w:shd w:val="clear" w:color="auto" w:fill="auto"/>
        <w:spacing w:before="0"/>
        <w:ind w:left="40" w:right="5800" w:firstLine="0"/>
        <w:rPr>
          <w:sz w:val="22"/>
          <w:szCs w:val="22"/>
        </w:rPr>
      </w:pPr>
      <w:r>
        <w:rPr>
          <w:sz w:val="22"/>
          <w:szCs w:val="22"/>
        </w:rPr>
        <w:t>Państwowy Instytut Badawczy</w:t>
      </w:r>
    </w:p>
    <w:p w14:paraId="729CDC7D" w14:textId="77777777" w:rsidR="004C3980" w:rsidRDefault="0021208B">
      <w:pPr>
        <w:pStyle w:val="Teksttreci"/>
        <w:shd w:val="clear" w:color="auto" w:fill="auto"/>
        <w:spacing w:before="0"/>
        <w:ind w:left="40" w:right="5800" w:firstLine="0"/>
        <w:rPr>
          <w:sz w:val="22"/>
          <w:szCs w:val="22"/>
        </w:rPr>
      </w:pPr>
      <w:r>
        <w:rPr>
          <w:sz w:val="22"/>
          <w:szCs w:val="22"/>
        </w:rPr>
        <w:t>ul.      Roentgena 5, 02-781 Warszawa</w:t>
      </w:r>
    </w:p>
    <w:p w14:paraId="06C39675" w14:textId="77777777" w:rsidR="004C3980" w:rsidRDefault="0021208B">
      <w:pPr>
        <w:pStyle w:val="Teksttreci"/>
        <w:shd w:val="clear" w:color="auto" w:fill="auto"/>
        <w:spacing w:before="0"/>
        <w:ind w:left="40" w:right="5800" w:firstLine="0"/>
        <w:rPr>
          <w:sz w:val="22"/>
          <w:szCs w:val="22"/>
        </w:rPr>
      </w:pPr>
      <w:r>
        <w:rPr>
          <w:sz w:val="22"/>
          <w:szCs w:val="22"/>
        </w:rPr>
        <w:t>Oddział w Krakowie</w:t>
      </w:r>
    </w:p>
    <w:p w14:paraId="186FC17A" w14:textId="77777777" w:rsidR="004C3980" w:rsidRDefault="0021208B">
      <w:pPr>
        <w:pStyle w:val="Teksttreci"/>
        <w:shd w:val="clear" w:color="auto" w:fill="auto"/>
        <w:spacing w:before="0"/>
        <w:ind w:left="40" w:right="5800" w:firstLine="0"/>
        <w:rPr>
          <w:sz w:val="22"/>
          <w:szCs w:val="22"/>
        </w:rPr>
      </w:pPr>
      <w:r>
        <w:rPr>
          <w:sz w:val="22"/>
          <w:szCs w:val="22"/>
        </w:rPr>
        <w:t>ul. Garncarsk</w:t>
      </w:r>
      <w:r>
        <w:rPr>
          <w:sz w:val="22"/>
          <w:szCs w:val="22"/>
        </w:rPr>
        <w:t>a 11, 31-115 Kraków</w:t>
      </w:r>
    </w:p>
    <w:p w14:paraId="125E16ED" w14:textId="77777777" w:rsidR="004C3980" w:rsidRDefault="0021208B">
      <w:pPr>
        <w:pStyle w:val="Teksttreci"/>
        <w:shd w:val="clear" w:color="auto" w:fill="auto"/>
        <w:spacing w:before="0" w:after="288"/>
        <w:ind w:left="320" w:hanging="280"/>
        <w:jc w:val="both"/>
        <w:rPr>
          <w:sz w:val="22"/>
          <w:szCs w:val="22"/>
        </w:rPr>
      </w:pPr>
      <w:r>
        <w:rPr>
          <w:sz w:val="22"/>
          <w:szCs w:val="22"/>
        </w:rPr>
        <w:t>NIP: 525 000 80 57, REGON: 000288366-00035, KRS: 0000144803</w:t>
      </w:r>
    </w:p>
    <w:p w14:paraId="3EA23F04" w14:textId="77777777" w:rsidR="004C3980" w:rsidRDefault="0021208B">
      <w:pPr>
        <w:pStyle w:val="Teksttreci21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210" w:lineRule="exact"/>
        <w:ind w:left="320" w:firstLine="0"/>
        <w:rPr>
          <w:sz w:val="22"/>
          <w:szCs w:val="22"/>
        </w:rPr>
      </w:pPr>
      <w:r>
        <w:rPr>
          <w:sz w:val="22"/>
          <w:szCs w:val="22"/>
        </w:rPr>
        <w:t>Tryb udzielania zamówienia</w:t>
      </w:r>
    </w:p>
    <w:p w14:paraId="715849C7" w14:textId="77777777" w:rsidR="004C3980" w:rsidRDefault="0021208B">
      <w:pPr>
        <w:pStyle w:val="Teksttreci"/>
        <w:shd w:val="clear" w:color="auto" w:fill="auto"/>
        <w:spacing w:before="0" w:line="277" w:lineRule="exact"/>
        <w:ind w:left="320" w:hanging="280"/>
        <w:jc w:val="both"/>
        <w:rPr>
          <w:sz w:val="22"/>
          <w:szCs w:val="22"/>
        </w:rPr>
      </w:pPr>
      <w:r>
        <w:rPr>
          <w:sz w:val="22"/>
          <w:szCs w:val="22"/>
        </w:rPr>
        <w:t>Zamówienie udzielane jest w trybie postępowania zapytania ofertowego.</w:t>
      </w:r>
    </w:p>
    <w:p w14:paraId="63134283" w14:textId="77777777" w:rsidR="004C3980" w:rsidRDefault="0021208B">
      <w:pPr>
        <w:pStyle w:val="Teksttreci"/>
        <w:shd w:val="clear" w:color="auto" w:fill="auto"/>
        <w:spacing w:before="0" w:after="294" w:line="277" w:lineRule="exact"/>
        <w:ind w:left="40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niniejszego zapytania ofertowego zgodnie z art. 2 ust.1 pkt 1 ustawy  z </w:t>
      </w:r>
      <w:r>
        <w:rPr>
          <w:sz w:val="22"/>
          <w:szCs w:val="22"/>
        </w:rPr>
        <w:t>dnia 11 września 2019. Prawo Zamówień Publicznych (tj.Dz.U.2019 poz.2019) nie stosuje się przepisów ww. Ustawy.</w:t>
      </w:r>
    </w:p>
    <w:p w14:paraId="74EB9918" w14:textId="77777777" w:rsidR="004C3980" w:rsidRDefault="0021208B">
      <w:pPr>
        <w:pStyle w:val="Teksttreci21"/>
        <w:numPr>
          <w:ilvl w:val="0"/>
          <w:numId w:val="2"/>
        </w:numPr>
        <w:shd w:val="clear" w:color="auto" w:fill="auto"/>
        <w:tabs>
          <w:tab w:val="left" w:pos="927"/>
        </w:tabs>
        <w:spacing w:after="269" w:line="210" w:lineRule="exact"/>
        <w:ind w:left="318" w:hanging="278"/>
        <w:rPr>
          <w:sz w:val="22"/>
          <w:szCs w:val="22"/>
        </w:rPr>
      </w:pPr>
      <w:r>
        <w:rPr>
          <w:sz w:val="22"/>
          <w:szCs w:val="22"/>
        </w:rPr>
        <w:t>Opis przedmiotu Zapytania Ofertowego</w:t>
      </w:r>
    </w:p>
    <w:p w14:paraId="0D5D1114" w14:textId="77777777" w:rsidR="004C3980" w:rsidRDefault="0021208B">
      <w:pPr>
        <w:pStyle w:val="Teksttreci21"/>
        <w:shd w:val="clear" w:color="auto" w:fill="auto"/>
        <w:tabs>
          <w:tab w:val="left" w:pos="354"/>
        </w:tabs>
        <w:spacing w:after="0" w:line="292" w:lineRule="exact"/>
        <w:ind w:left="40" w:right="40" w:firstLine="0"/>
        <w:jc w:val="both"/>
      </w:pPr>
      <w:r>
        <w:rPr>
          <w:rStyle w:val="Teksttreci2Bezpogrubienia"/>
          <w:b/>
          <w:sz w:val="22"/>
          <w:szCs w:val="22"/>
        </w:rPr>
        <w:t xml:space="preserve">  Przedmiotem zamówienia jest:</w:t>
      </w:r>
      <w:r>
        <w:rPr>
          <w:b w:val="0"/>
          <w:bCs w:val="0"/>
          <w:sz w:val="24"/>
          <w:szCs w:val="24"/>
          <w:lang w:eastAsia="en-US"/>
        </w:rPr>
        <w:t xml:space="preserve"> :</w:t>
      </w:r>
    </w:p>
    <w:p w14:paraId="4664DA59" w14:textId="77777777" w:rsidR="004C3980" w:rsidRDefault="0021208B">
      <w:pPr>
        <w:pStyle w:val="Teksttreci21"/>
        <w:shd w:val="clear" w:color="auto" w:fill="auto"/>
        <w:tabs>
          <w:tab w:val="left" w:pos="354"/>
        </w:tabs>
        <w:spacing w:after="0" w:line="292" w:lineRule="exact"/>
        <w:ind w:left="40" w:right="40" w:firstLine="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Dostawa wody źródlanej do picia, kubki jednorazowe, urządzenia dozujące gr</w:t>
      </w:r>
      <w:r>
        <w:rPr>
          <w:b w:val="0"/>
          <w:bCs w:val="0"/>
          <w:sz w:val="24"/>
          <w:szCs w:val="24"/>
          <w:lang w:eastAsia="en-US"/>
        </w:rPr>
        <w:t>zewczo-chłodzące łącznie z zainstalowaniem, montażem, uruchomieniem oraz obsługą serwisową wynikającą z codziennej lub długotrwałej eksploatacji.</w:t>
      </w:r>
    </w:p>
    <w:p w14:paraId="26195702" w14:textId="77777777" w:rsidR="004C3980" w:rsidRDefault="0021208B">
      <w:pPr>
        <w:pStyle w:val="Teksttreci21"/>
        <w:shd w:val="clear" w:color="auto" w:fill="auto"/>
        <w:tabs>
          <w:tab w:val="left" w:pos="354"/>
        </w:tabs>
        <w:spacing w:after="0" w:line="292" w:lineRule="exact"/>
        <w:ind w:left="40" w:right="40" w:firstLine="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Dostawa obejmuje umieszczenie we  wskazanych miejscach to znaczy w  magazynie na poziomie -1 oraz Klinikach, D</w:t>
      </w:r>
      <w:r>
        <w:rPr>
          <w:b w:val="0"/>
          <w:bCs w:val="0"/>
          <w:sz w:val="24"/>
          <w:szCs w:val="24"/>
          <w:lang w:eastAsia="en-US"/>
        </w:rPr>
        <w:t>ziałach, korytarzach  butli z wodą o poj.18,9 l, urządzeń wolnostojących zasilanych energią elektryczną o mocy 230 V, dozujących wodę podgrzaną lub schłodzoną, kubki jednorazowe,  pakowane w pakietach po 100 szt.</w:t>
      </w:r>
    </w:p>
    <w:p w14:paraId="352BB6ED" w14:textId="77777777" w:rsidR="004C3980" w:rsidRDefault="0021208B">
      <w:pPr>
        <w:pStyle w:val="Teksttreci21"/>
        <w:shd w:val="clear" w:color="auto" w:fill="auto"/>
        <w:tabs>
          <w:tab w:val="left" w:pos="354"/>
        </w:tabs>
        <w:spacing w:after="0" w:line="292" w:lineRule="exact"/>
        <w:ind w:left="40" w:right="40" w:firstLine="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W ramach przedmiotu zamówienia określona je</w:t>
      </w:r>
      <w:r>
        <w:rPr>
          <w:b w:val="0"/>
          <w:bCs w:val="0"/>
          <w:sz w:val="24"/>
          <w:szCs w:val="24"/>
          <w:lang w:eastAsia="en-US"/>
        </w:rPr>
        <w:t>st obsługa serwisowa urządzeń wadliwych lub wymiana na urządzenia nowe, sanityzacja urządzeń przez wymianę części mających kontakt z wodą na nowe.</w:t>
      </w:r>
    </w:p>
    <w:p w14:paraId="69157BB6" w14:textId="77777777" w:rsidR="004C3980" w:rsidRDefault="004C3980">
      <w:pPr>
        <w:pStyle w:val="Teksttreci21"/>
        <w:shd w:val="clear" w:color="auto" w:fill="auto"/>
        <w:tabs>
          <w:tab w:val="left" w:pos="354"/>
        </w:tabs>
        <w:spacing w:after="0" w:line="292" w:lineRule="exact"/>
        <w:ind w:left="40" w:right="40" w:firstLine="0"/>
        <w:jc w:val="both"/>
        <w:rPr>
          <w:sz w:val="22"/>
          <w:szCs w:val="22"/>
        </w:rPr>
      </w:pPr>
    </w:p>
    <w:p w14:paraId="7837D83F" w14:textId="77777777" w:rsidR="004C3980" w:rsidRDefault="0021208B">
      <w:pPr>
        <w:pStyle w:val="Teksttreci"/>
        <w:numPr>
          <w:ilvl w:val="1"/>
          <w:numId w:val="2"/>
        </w:numPr>
        <w:shd w:val="clear" w:color="auto" w:fill="auto"/>
        <w:tabs>
          <w:tab w:val="left" w:pos="644"/>
        </w:tabs>
        <w:spacing w:before="0" w:line="292" w:lineRule="exact"/>
        <w:ind w:left="320" w:right="40" w:hanging="280"/>
        <w:jc w:val="both"/>
      </w:pPr>
      <w:r>
        <w:rPr>
          <w:sz w:val="22"/>
          <w:szCs w:val="22"/>
        </w:rPr>
        <w:t>Wspólny słownik zamówień (CPV):</w:t>
      </w:r>
      <w:r>
        <w:rPr>
          <w:rFonts w:ascii="Microsoft Sans Serif" w:hAnsi="Microsoft Sans Serif" w:cs="Microsoft Sans Serif"/>
          <w:sz w:val="22"/>
          <w:szCs w:val="22"/>
        </w:rPr>
        <w:t>): 15981000-8</w:t>
      </w:r>
    </w:p>
    <w:p w14:paraId="116FCEA4" w14:textId="77777777" w:rsidR="004C3980" w:rsidRDefault="0021208B">
      <w:pPr>
        <w:pStyle w:val="Teksttreci"/>
        <w:numPr>
          <w:ilvl w:val="1"/>
          <w:numId w:val="3"/>
        </w:numPr>
        <w:shd w:val="clear" w:color="auto" w:fill="auto"/>
        <w:tabs>
          <w:tab w:val="left" w:pos="604"/>
        </w:tabs>
        <w:spacing w:before="0" w:line="295" w:lineRule="exact"/>
        <w:ind w:left="300" w:right="40" w:hanging="280"/>
        <w:jc w:val="both"/>
      </w:pPr>
      <w:r>
        <w:rPr>
          <w:sz w:val="22"/>
          <w:szCs w:val="22"/>
        </w:rPr>
        <w:t xml:space="preserve">Termin realizacji: od </w:t>
      </w:r>
      <w:r>
        <w:rPr>
          <w:b/>
          <w:bCs/>
          <w:sz w:val="22"/>
          <w:szCs w:val="22"/>
        </w:rPr>
        <w:t>1 czerwca 2021 do 31 maja 2022</w:t>
      </w:r>
      <w:r>
        <w:rPr>
          <w:sz w:val="22"/>
          <w:szCs w:val="22"/>
        </w:rPr>
        <w:t xml:space="preserve">  w dni </w:t>
      </w:r>
      <w:r>
        <w:rPr>
          <w:sz w:val="22"/>
          <w:szCs w:val="22"/>
        </w:rPr>
        <w:t>robocze w godzinach pomiędzy 7:00-14:00, z częstotliwością 1 x na 14 dni lub częściej wg potrzeby.</w:t>
      </w:r>
    </w:p>
    <w:p w14:paraId="095736D5" w14:textId="77777777" w:rsidR="004C3980" w:rsidRDefault="0021208B">
      <w:pPr>
        <w:pStyle w:val="Teksttreci"/>
        <w:numPr>
          <w:ilvl w:val="1"/>
          <w:numId w:val="3"/>
        </w:numPr>
        <w:shd w:val="clear" w:color="auto" w:fill="auto"/>
        <w:tabs>
          <w:tab w:val="left" w:pos="604"/>
        </w:tabs>
        <w:spacing w:before="0" w:line="295" w:lineRule="exact"/>
        <w:ind w:left="300" w:right="40" w:hanging="280"/>
        <w:jc w:val="both"/>
        <w:rPr>
          <w:sz w:val="22"/>
          <w:szCs w:val="22"/>
        </w:rPr>
      </w:pPr>
      <w:r>
        <w:rPr>
          <w:sz w:val="22"/>
          <w:szCs w:val="22"/>
        </w:rPr>
        <w:t>Miejsce realizacji:  Narodowy Instytut Onkologii-Państwowy Instytut Badawczy w Krakowie ul. Garncarska 11, Kraków</w:t>
      </w:r>
    </w:p>
    <w:p w14:paraId="71DF4744" w14:textId="77777777" w:rsidR="004C3980" w:rsidRDefault="0021208B">
      <w:pPr>
        <w:pStyle w:val="Teksttreci"/>
        <w:numPr>
          <w:ilvl w:val="1"/>
          <w:numId w:val="3"/>
        </w:numPr>
        <w:shd w:val="clear" w:color="auto" w:fill="auto"/>
        <w:tabs>
          <w:tab w:val="left" w:pos="601"/>
        </w:tabs>
        <w:spacing w:before="0" w:line="295" w:lineRule="exact"/>
        <w:ind w:left="300" w:right="40" w:hanging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</w:t>
      </w:r>
      <w:r>
        <w:rPr>
          <w:sz w:val="22"/>
          <w:szCs w:val="22"/>
        </w:rPr>
        <w:t>dostarczenia zamawianego towaru bezpośrednio do wskazanych miejsc.</w:t>
      </w:r>
    </w:p>
    <w:p w14:paraId="1DBDFD42" w14:textId="77777777" w:rsidR="004C3980" w:rsidRDefault="0021208B">
      <w:pPr>
        <w:pStyle w:val="Teksttreci"/>
        <w:numPr>
          <w:ilvl w:val="1"/>
          <w:numId w:val="3"/>
        </w:numPr>
        <w:shd w:val="clear" w:color="auto" w:fill="auto"/>
        <w:tabs>
          <w:tab w:val="left" w:pos="601"/>
        </w:tabs>
        <w:spacing w:before="0" w:line="295" w:lineRule="exact"/>
        <w:ind w:left="300" w:right="40" w:hanging="2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zobowiązany jest do sprzedaży Zamawiającemu wody źródlanej odpowiadającej wymaganiom określonym w przepisach Rozporządzenia Ministra Zdrowia z dnia 31 marca 2011 w sprawie natural</w:t>
      </w:r>
      <w:r>
        <w:rPr>
          <w:sz w:val="22"/>
          <w:szCs w:val="22"/>
        </w:rPr>
        <w:t>nych wód mineralnych, wód źródlanych i wód stołowych Dz.U.nr  85 poz.  466</w:t>
      </w:r>
    </w:p>
    <w:p w14:paraId="1CA982B4" w14:textId="77777777" w:rsidR="004C3980" w:rsidRDefault="004C3980">
      <w:pPr>
        <w:pStyle w:val="Nagwek2"/>
        <w:keepNext/>
        <w:keepLines/>
        <w:shd w:val="clear" w:color="auto" w:fill="auto"/>
        <w:spacing w:before="0" w:after="138" w:line="210" w:lineRule="exact"/>
        <w:ind w:left="300" w:firstLine="0"/>
        <w:rPr>
          <w:sz w:val="22"/>
          <w:szCs w:val="22"/>
        </w:rPr>
      </w:pPr>
    </w:p>
    <w:p w14:paraId="2E07EFEF" w14:textId="77777777" w:rsidR="004C3980" w:rsidRDefault="0021208B">
      <w:pPr>
        <w:pStyle w:val="Nagwek2"/>
        <w:keepNext/>
        <w:keepLines/>
        <w:shd w:val="clear" w:color="auto" w:fill="auto"/>
        <w:spacing w:before="0" w:after="138" w:line="210" w:lineRule="exact"/>
        <w:ind w:left="300" w:firstLine="0"/>
        <w:rPr>
          <w:sz w:val="22"/>
          <w:szCs w:val="22"/>
        </w:rPr>
      </w:pPr>
      <w:bookmarkStart w:id="2" w:name="bookmark1"/>
      <w:r>
        <w:rPr>
          <w:sz w:val="22"/>
          <w:szCs w:val="22"/>
        </w:rPr>
        <w:t>POZOSTAŁE WARUNKI:</w:t>
      </w:r>
      <w:bookmarkEnd w:id="2"/>
    </w:p>
    <w:p w14:paraId="018C74AD" w14:textId="77777777" w:rsidR="004C3980" w:rsidRDefault="0021208B">
      <w:pPr>
        <w:pStyle w:val="Teksttreci"/>
        <w:numPr>
          <w:ilvl w:val="2"/>
          <w:numId w:val="3"/>
        </w:numPr>
        <w:shd w:val="clear" w:color="auto" w:fill="auto"/>
        <w:tabs>
          <w:tab w:val="left" w:pos="594"/>
        </w:tabs>
        <w:spacing w:before="0" w:line="292" w:lineRule="exact"/>
        <w:ind w:left="300" w:right="40" w:hanging="280"/>
        <w:jc w:val="both"/>
        <w:rPr>
          <w:sz w:val="22"/>
          <w:szCs w:val="22"/>
        </w:rPr>
      </w:pPr>
      <w:r>
        <w:rPr>
          <w:sz w:val="22"/>
          <w:szCs w:val="22"/>
        </w:rPr>
        <w:t>Usługa realizowana będzie zgodnie z umową zawartą pomiędzy Zamawiającym, a Wykonawcą przygotowaną na wzorach Zamawiającego. Termin realizacji umowy: od 1 czerwca</w:t>
      </w:r>
      <w:r>
        <w:rPr>
          <w:sz w:val="22"/>
          <w:szCs w:val="22"/>
        </w:rPr>
        <w:t xml:space="preserve"> 2021r. do 31 maja 2022r.</w:t>
      </w:r>
    </w:p>
    <w:p w14:paraId="0464C3F4" w14:textId="77777777" w:rsidR="004C3980" w:rsidRDefault="0021208B">
      <w:pPr>
        <w:pStyle w:val="Teksttreci"/>
        <w:numPr>
          <w:ilvl w:val="2"/>
          <w:numId w:val="3"/>
        </w:numPr>
        <w:shd w:val="clear" w:color="auto" w:fill="auto"/>
        <w:tabs>
          <w:tab w:val="left" w:pos="601"/>
        </w:tabs>
        <w:spacing w:before="0"/>
        <w:ind w:left="300" w:right="40" w:hanging="280"/>
        <w:jc w:val="both"/>
        <w:rPr>
          <w:sz w:val="22"/>
          <w:szCs w:val="22"/>
        </w:rPr>
      </w:pPr>
      <w:r>
        <w:rPr>
          <w:sz w:val="22"/>
          <w:szCs w:val="22"/>
        </w:rPr>
        <w:t>Wykonawca ponosi koszty związane z realizacją przedmiotu zamówienia (wynagrodzenie, materiały, transport, itp.).</w:t>
      </w:r>
    </w:p>
    <w:p w14:paraId="28BE1679" w14:textId="77777777" w:rsidR="004C3980" w:rsidRDefault="0021208B">
      <w:pPr>
        <w:pStyle w:val="Teksttreci"/>
        <w:numPr>
          <w:ilvl w:val="2"/>
          <w:numId w:val="3"/>
        </w:numPr>
        <w:shd w:val="clear" w:color="auto" w:fill="auto"/>
        <w:tabs>
          <w:tab w:val="left" w:pos="608"/>
        </w:tabs>
        <w:spacing w:before="0" w:after="334" w:line="210" w:lineRule="exact"/>
        <w:ind w:left="300" w:hanging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Gwarancja urządzeń wynosi okres trwania umowy. Gwarancja obejmuje wszelkie usterki wynikające z </w:t>
      </w:r>
      <w:r>
        <w:rPr>
          <w:sz w:val="22"/>
          <w:szCs w:val="22"/>
        </w:rPr>
        <w:t>codziennego użytkowania w postaci nieszczelności uszczelek ,wadliwego działania systemu grzewczo-chłodzącego, ubytków w plastikowych elementach takich jak zawór-kurek, podajnik na kubki jednorazowe, korytko itp.</w:t>
      </w:r>
    </w:p>
    <w:p w14:paraId="1F70F316" w14:textId="77777777" w:rsidR="004C3980" w:rsidRDefault="0021208B">
      <w:pPr>
        <w:pStyle w:val="Teksttreci"/>
        <w:numPr>
          <w:ilvl w:val="2"/>
          <w:numId w:val="3"/>
        </w:numPr>
        <w:shd w:val="clear" w:color="auto" w:fill="auto"/>
        <w:tabs>
          <w:tab w:val="left" w:pos="608"/>
        </w:tabs>
        <w:spacing w:before="0" w:after="334" w:line="210" w:lineRule="exact"/>
        <w:ind w:left="300" w:hanging="280"/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możliwości składan</w:t>
      </w:r>
      <w:r>
        <w:rPr>
          <w:sz w:val="22"/>
          <w:szCs w:val="22"/>
        </w:rPr>
        <w:t>ia ofert wariantowych</w:t>
      </w:r>
    </w:p>
    <w:p w14:paraId="4B2A6659" w14:textId="77777777" w:rsidR="004C3980" w:rsidRDefault="004C3980">
      <w:pPr>
        <w:pStyle w:val="Teksttreci21"/>
        <w:shd w:val="clear" w:color="auto" w:fill="auto"/>
        <w:spacing w:after="323" w:line="210" w:lineRule="exact"/>
        <w:ind w:left="200" w:firstLine="0"/>
        <w:jc w:val="both"/>
        <w:rPr>
          <w:sz w:val="22"/>
          <w:szCs w:val="22"/>
        </w:rPr>
      </w:pPr>
    </w:p>
    <w:p w14:paraId="34A5543D" w14:textId="77777777" w:rsidR="004C3980" w:rsidRDefault="004C3980">
      <w:pPr>
        <w:pStyle w:val="Teksttreci21"/>
        <w:shd w:val="clear" w:color="auto" w:fill="auto"/>
        <w:spacing w:after="323" w:line="210" w:lineRule="exact"/>
        <w:ind w:left="200" w:firstLine="0"/>
        <w:jc w:val="both"/>
        <w:rPr>
          <w:sz w:val="22"/>
          <w:szCs w:val="22"/>
        </w:rPr>
      </w:pPr>
    </w:p>
    <w:p w14:paraId="459D7988" w14:textId="77777777" w:rsidR="004C3980" w:rsidRDefault="0021208B">
      <w:pPr>
        <w:pStyle w:val="Teksttreci21"/>
        <w:shd w:val="clear" w:color="auto" w:fill="auto"/>
        <w:spacing w:after="323" w:line="210" w:lineRule="exact"/>
        <w:ind w:lef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IV. Kryteria oceny oferty</w:t>
      </w:r>
    </w:p>
    <w:p w14:paraId="454C3A49" w14:textId="77777777" w:rsidR="004C3980" w:rsidRDefault="0021208B">
      <w:pPr>
        <w:pStyle w:val="Teksttreci"/>
        <w:numPr>
          <w:ilvl w:val="0"/>
          <w:numId w:val="31"/>
        </w:numPr>
        <w:shd w:val="clear" w:color="auto" w:fill="auto"/>
        <w:tabs>
          <w:tab w:val="left" w:pos="-2421"/>
        </w:tabs>
        <w:spacing w:before="0" w:after="26" w:line="21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Zamawiający przy wyborze ofert będzie kierował się następującymi kryteriami: cena</w:t>
      </w:r>
    </w:p>
    <w:p w14:paraId="1864E13B" w14:textId="77777777" w:rsidR="004C3980" w:rsidRDefault="004C3980">
      <w:pPr>
        <w:pStyle w:val="Teksttreci"/>
        <w:shd w:val="clear" w:color="auto" w:fill="auto"/>
        <w:tabs>
          <w:tab w:val="left" w:pos="659"/>
        </w:tabs>
        <w:spacing w:before="0" w:after="26" w:line="210" w:lineRule="exact"/>
        <w:ind w:left="200" w:firstLine="0"/>
        <w:jc w:val="both"/>
        <w:rPr>
          <w:sz w:val="22"/>
          <w:szCs w:val="22"/>
          <w:shd w:val="clear" w:color="auto" w:fill="FFFF00"/>
        </w:rPr>
      </w:pPr>
    </w:p>
    <w:p w14:paraId="71215EAF" w14:textId="77777777" w:rsidR="004C3980" w:rsidRDefault="004C3980">
      <w:pPr>
        <w:pStyle w:val="Teksttreci"/>
        <w:shd w:val="clear" w:color="auto" w:fill="auto"/>
        <w:tabs>
          <w:tab w:val="left" w:pos="659"/>
        </w:tabs>
        <w:spacing w:before="0" w:after="26" w:line="210" w:lineRule="exact"/>
        <w:ind w:left="200" w:firstLine="0"/>
        <w:jc w:val="both"/>
        <w:rPr>
          <w:sz w:val="22"/>
          <w:szCs w:val="22"/>
          <w:shd w:val="clear" w:color="auto" w:fill="FFFF00"/>
        </w:rPr>
      </w:pPr>
    </w:p>
    <w:p w14:paraId="283A6001" w14:textId="77777777" w:rsidR="004C3980" w:rsidRDefault="0021208B">
      <w:pPr>
        <w:pStyle w:val="Teksttreci"/>
        <w:shd w:val="clear" w:color="auto" w:fill="auto"/>
        <w:tabs>
          <w:tab w:val="left" w:pos="659"/>
        </w:tabs>
        <w:spacing w:before="0" w:after="26" w:line="210" w:lineRule="exact"/>
        <w:ind w:lef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Cena. Zamawiający wybierze ofertę z najniższą ceną.</w:t>
      </w:r>
    </w:p>
    <w:p w14:paraId="6281C6BA" w14:textId="77777777" w:rsidR="004C3980" w:rsidRDefault="004C3980">
      <w:pPr>
        <w:pStyle w:val="Teksttreci"/>
        <w:shd w:val="clear" w:color="auto" w:fill="auto"/>
        <w:tabs>
          <w:tab w:val="left" w:pos="659"/>
        </w:tabs>
        <w:spacing w:before="0" w:after="26" w:line="210" w:lineRule="exact"/>
        <w:ind w:left="200" w:firstLine="0"/>
        <w:jc w:val="both"/>
        <w:rPr>
          <w:sz w:val="22"/>
          <w:szCs w:val="22"/>
          <w:shd w:val="clear" w:color="auto" w:fill="FFFF00"/>
        </w:rPr>
      </w:pPr>
    </w:p>
    <w:p w14:paraId="27B1A889" w14:textId="77777777" w:rsidR="004C3980" w:rsidRDefault="0021208B">
      <w:pPr>
        <w:pStyle w:val="Teksttreci"/>
        <w:shd w:val="clear" w:color="auto" w:fill="auto"/>
        <w:spacing w:before="0" w:line="310" w:lineRule="exact"/>
        <w:ind w:left="940" w:right="20" w:firstLine="0"/>
        <w:rPr>
          <w:sz w:val="22"/>
          <w:szCs w:val="22"/>
        </w:rPr>
      </w:pPr>
      <w:r>
        <w:rPr>
          <w:sz w:val="22"/>
          <w:szCs w:val="22"/>
        </w:rPr>
        <w:t>Cena powinna być podana w złotych wraz ze wszystkimi należnymi podatk</w:t>
      </w:r>
      <w:r>
        <w:rPr>
          <w:sz w:val="22"/>
          <w:szCs w:val="22"/>
        </w:rPr>
        <w:t>ami i obciążeniami. Cena musi zawierać wszystkie koszty związane z realizacją usługi. Wszystkie obliczenia będą dokonywane z dokładnością do dwóch miejsc po przecinku.</w:t>
      </w:r>
    </w:p>
    <w:p w14:paraId="659B56E0" w14:textId="77777777" w:rsidR="004C3980" w:rsidRDefault="004C3980">
      <w:pPr>
        <w:pStyle w:val="Teksttreci"/>
        <w:shd w:val="clear" w:color="auto" w:fill="auto"/>
        <w:spacing w:before="0" w:line="310" w:lineRule="exact"/>
        <w:ind w:left="940" w:right="20" w:firstLine="0"/>
        <w:rPr>
          <w:sz w:val="22"/>
          <w:szCs w:val="22"/>
        </w:rPr>
      </w:pPr>
    </w:p>
    <w:p w14:paraId="1360B7AE" w14:textId="77777777" w:rsidR="004C3980" w:rsidRDefault="0021208B">
      <w:pPr>
        <w:pStyle w:val="Nagwek2"/>
        <w:keepNext/>
        <w:keepLines/>
        <w:shd w:val="clear" w:color="auto" w:fill="auto"/>
        <w:spacing w:before="0" w:after="39" w:line="210" w:lineRule="exact"/>
        <w:ind w:left="20" w:firstLine="0"/>
        <w:jc w:val="both"/>
        <w:rPr>
          <w:sz w:val="22"/>
          <w:szCs w:val="22"/>
        </w:rPr>
      </w:pPr>
      <w:bookmarkStart w:id="3" w:name="bookmark3"/>
      <w:r>
        <w:rPr>
          <w:sz w:val="22"/>
          <w:szCs w:val="22"/>
        </w:rPr>
        <w:t>VI. Sposób wyboru oferty</w:t>
      </w:r>
      <w:bookmarkEnd w:id="3"/>
    </w:p>
    <w:p w14:paraId="00733BB2" w14:textId="77777777" w:rsidR="004C3980" w:rsidRDefault="0021208B">
      <w:pPr>
        <w:pStyle w:val="Teksttreci"/>
        <w:numPr>
          <w:ilvl w:val="2"/>
          <w:numId w:val="4"/>
        </w:numPr>
        <w:shd w:val="clear" w:color="auto" w:fill="auto"/>
        <w:tabs>
          <w:tab w:val="left" w:pos="2122"/>
        </w:tabs>
        <w:spacing w:before="0" w:line="288" w:lineRule="exact"/>
        <w:ind w:left="1080" w:right="20" w:hanging="380"/>
        <w:rPr>
          <w:sz w:val="22"/>
          <w:szCs w:val="22"/>
        </w:rPr>
      </w:pPr>
      <w:r>
        <w:rPr>
          <w:sz w:val="22"/>
          <w:szCs w:val="22"/>
        </w:rPr>
        <w:t xml:space="preserve">Zamawiający dokona oceny ofert pod względem formalnym oraz </w:t>
      </w:r>
      <w:r>
        <w:rPr>
          <w:sz w:val="22"/>
          <w:szCs w:val="22"/>
        </w:rPr>
        <w:t>zgodnie z treścią niniejszego Zapytania ofertowego.</w:t>
      </w:r>
    </w:p>
    <w:p w14:paraId="5FC5D8F4" w14:textId="77777777" w:rsidR="004C3980" w:rsidRDefault="0021208B">
      <w:pPr>
        <w:pStyle w:val="Teksttreci"/>
        <w:numPr>
          <w:ilvl w:val="2"/>
          <w:numId w:val="4"/>
        </w:numPr>
        <w:shd w:val="clear" w:color="auto" w:fill="auto"/>
        <w:tabs>
          <w:tab w:val="left" w:pos="2122"/>
        </w:tabs>
        <w:spacing w:before="0" w:line="288" w:lineRule="exact"/>
        <w:ind w:left="1080" w:right="20" w:hanging="380"/>
        <w:rPr>
          <w:sz w:val="22"/>
          <w:szCs w:val="22"/>
        </w:rPr>
      </w:pPr>
      <w:r>
        <w:rPr>
          <w:sz w:val="22"/>
          <w:szCs w:val="22"/>
        </w:rPr>
        <w:t>Zamawiający, dokonując wyboru ofert, może pominąć oferty, co do których uznaje, że zawierają rażąco niską cenę. W przypadku, gdy Zamawiający ma podejrzenie, że zaproponowana cena jest rażąco niska, może w</w:t>
      </w:r>
      <w:r>
        <w:rPr>
          <w:sz w:val="22"/>
          <w:szCs w:val="22"/>
        </w:rPr>
        <w:t>ystąpić do Wykonawcy z wnioskiem o złożenie wyjaśnień odnośnie zaproponowanej ceny.</w:t>
      </w:r>
    </w:p>
    <w:p w14:paraId="4420F8CF" w14:textId="77777777" w:rsidR="004C3980" w:rsidRDefault="0021208B">
      <w:pPr>
        <w:pStyle w:val="Teksttreci"/>
        <w:numPr>
          <w:ilvl w:val="2"/>
          <w:numId w:val="4"/>
        </w:numPr>
        <w:shd w:val="clear" w:color="auto" w:fill="auto"/>
        <w:tabs>
          <w:tab w:val="left" w:pos="2136"/>
        </w:tabs>
        <w:spacing w:before="0" w:line="288" w:lineRule="exact"/>
        <w:ind w:left="1080" w:hanging="380"/>
        <w:rPr>
          <w:sz w:val="22"/>
          <w:szCs w:val="22"/>
        </w:rPr>
      </w:pPr>
      <w:r>
        <w:rPr>
          <w:sz w:val="22"/>
          <w:szCs w:val="22"/>
        </w:rPr>
        <w:t>Oferta zostanie odrzucona jeśli:</w:t>
      </w:r>
    </w:p>
    <w:p w14:paraId="3FF5FF48" w14:textId="77777777" w:rsidR="004C3980" w:rsidRDefault="0021208B">
      <w:pPr>
        <w:pStyle w:val="Teksttreci"/>
        <w:numPr>
          <w:ilvl w:val="3"/>
          <w:numId w:val="4"/>
        </w:numPr>
        <w:shd w:val="clear" w:color="auto" w:fill="auto"/>
        <w:tabs>
          <w:tab w:val="left" w:pos="2882"/>
        </w:tabs>
        <w:spacing w:before="0" w:line="288" w:lineRule="exact"/>
        <w:ind w:left="1440" w:hanging="340"/>
        <w:rPr>
          <w:sz w:val="22"/>
          <w:szCs w:val="22"/>
        </w:rPr>
      </w:pPr>
      <w:r>
        <w:rPr>
          <w:sz w:val="22"/>
          <w:szCs w:val="22"/>
        </w:rPr>
        <w:t>jej treść nie odpowiada treści niniejszego zapytania ofertowego,</w:t>
      </w:r>
    </w:p>
    <w:p w14:paraId="5B4F3E14" w14:textId="77777777" w:rsidR="004C3980" w:rsidRDefault="0021208B">
      <w:pPr>
        <w:pStyle w:val="Teksttreci"/>
        <w:numPr>
          <w:ilvl w:val="3"/>
          <w:numId w:val="4"/>
        </w:numPr>
        <w:shd w:val="clear" w:color="auto" w:fill="auto"/>
        <w:tabs>
          <w:tab w:val="left" w:pos="2882"/>
        </w:tabs>
        <w:spacing w:before="0" w:line="288" w:lineRule="exact"/>
        <w:ind w:left="1440" w:right="20" w:hanging="340"/>
        <w:rPr>
          <w:sz w:val="22"/>
          <w:szCs w:val="22"/>
        </w:rPr>
      </w:pPr>
      <w:r>
        <w:rPr>
          <w:sz w:val="22"/>
          <w:szCs w:val="22"/>
        </w:rPr>
        <w:t>jej złożenie stanowi czyn nieuczciwej konkurencji w rozumieniu przepisów o</w:t>
      </w:r>
      <w:r>
        <w:rPr>
          <w:sz w:val="22"/>
          <w:szCs w:val="22"/>
        </w:rPr>
        <w:t xml:space="preserve"> zwalczaniu nieuczciwej konkurencji,</w:t>
      </w:r>
    </w:p>
    <w:p w14:paraId="0A0D65B4" w14:textId="77777777" w:rsidR="004C3980" w:rsidRDefault="0021208B">
      <w:pPr>
        <w:pStyle w:val="Teksttreci"/>
        <w:numPr>
          <w:ilvl w:val="3"/>
          <w:numId w:val="4"/>
        </w:numPr>
        <w:shd w:val="clear" w:color="auto" w:fill="auto"/>
        <w:tabs>
          <w:tab w:val="left" w:pos="2889"/>
        </w:tabs>
        <w:spacing w:before="0" w:line="288" w:lineRule="exact"/>
        <w:ind w:left="1440" w:hanging="340"/>
        <w:rPr>
          <w:sz w:val="22"/>
          <w:szCs w:val="22"/>
        </w:rPr>
      </w:pPr>
      <w:r>
        <w:rPr>
          <w:sz w:val="22"/>
          <w:szCs w:val="22"/>
        </w:rPr>
        <w:t>jest niezgodna z obowiązującymi przepisami prawa.</w:t>
      </w:r>
    </w:p>
    <w:p w14:paraId="3F03551A" w14:textId="77777777" w:rsidR="004C3980" w:rsidRDefault="0021208B">
      <w:pPr>
        <w:pStyle w:val="Teksttreci"/>
        <w:numPr>
          <w:ilvl w:val="2"/>
          <w:numId w:val="4"/>
        </w:numPr>
        <w:shd w:val="clear" w:color="auto" w:fill="auto"/>
        <w:tabs>
          <w:tab w:val="left" w:pos="2073"/>
        </w:tabs>
        <w:spacing w:before="0" w:line="274" w:lineRule="exact"/>
        <w:ind w:left="1040" w:hanging="360"/>
        <w:jc w:val="both"/>
        <w:rPr>
          <w:sz w:val="22"/>
          <w:szCs w:val="22"/>
        </w:rPr>
      </w:pPr>
      <w:r>
        <w:rPr>
          <w:sz w:val="22"/>
          <w:szCs w:val="22"/>
        </w:rPr>
        <w:t>Jeżeli Wykonawca nie spełnia warunków udziału w postępowaniu zostanie wykluczony.</w:t>
      </w:r>
    </w:p>
    <w:p w14:paraId="7DE48E73" w14:textId="77777777" w:rsidR="004C3980" w:rsidRDefault="0021208B">
      <w:pPr>
        <w:pStyle w:val="Teksttreci"/>
        <w:numPr>
          <w:ilvl w:val="2"/>
          <w:numId w:val="4"/>
        </w:numPr>
        <w:shd w:val="clear" w:color="auto" w:fill="auto"/>
        <w:tabs>
          <w:tab w:val="left" w:pos="2087"/>
        </w:tabs>
        <w:spacing w:before="0" w:line="274" w:lineRule="exact"/>
        <w:ind w:left="10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rozstrzygnięcie postępowania Wykonawcy nie przysługują środki ochrony </w:t>
      </w:r>
      <w:r>
        <w:rPr>
          <w:sz w:val="22"/>
          <w:szCs w:val="22"/>
        </w:rPr>
        <w:t>prawnej.</w:t>
      </w:r>
    </w:p>
    <w:p w14:paraId="4439C0F9" w14:textId="77777777" w:rsidR="004C3980" w:rsidRDefault="0021208B">
      <w:pPr>
        <w:pStyle w:val="Teksttreci"/>
        <w:numPr>
          <w:ilvl w:val="2"/>
          <w:numId w:val="4"/>
        </w:numPr>
        <w:shd w:val="clear" w:color="auto" w:fill="auto"/>
        <w:tabs>
          <w:tab w:val="left" w:pos="2076"/>
        </w:tabs>
        <w:spacing w:before="0" w:line="274" w:lineRule="exact"/>
        <w:ind w:left="1040" w:right="80" w:hanging="360"/>
        <w:jc w:val="both"/>
        <w:rPr>
          <w:sz w:val="22"/>
          <w:szCs w:val="22"/>
        </w:rPr>
      </w:pPr>
      <w:r>
        <w:rPr>
          <w:sz w:val="22"/>
          <w:szCs w:val="22"/>
        </w:rPr>
        <w:t>Oferta, która spełni wszystkie wymagane warunki zamówienia, oraz która uzyska najniższą cenę.</w:t>
      </w:r>
    </w:p>
    <w:p w14:paraId="76ACD936" w14:textId="77777777" w:rsidR="004C3980" w:rsidRDefault="0021208B">
      <w:pPr>
        <w:pStyle w:val="Teksttreci"/>
        <w:numPr>
          <w:ilvl w:val="2"/>
          <w:numId w:val="4"/>
        </w:numPr>
        <w:shd w:val="clear" w:color="auto" w:fill="auto"/>
        <w:tabs>
          <w:tab w:val="left" w:pos="2076"/>
        </w:tabs>
        <w:spacing w:before="0" w:line="274" w:lineRule="exact"/>
        <w:ind w:left="1040" w:right="80" w:hanging="360"/>
        <w:jc w:val="both"/>
        <w:rPr>
          <w:sz w:val="22"/>
          <w:szCs w:val="22"/>
        </w:rPr>
      </w:pPr>
      <w:r>
        <w:rPr>
          <w:sz w:val="22"/>
          <w:szCs w:val="22"/>
        </w:rPr>
        <w:t>Oferta wraz ze wszystkimi załącznikami musi być podpisana przez osobę/osoby upoważnione do reprezentowania Wykonawcy. Jeżeli upoważnienie nie wynika z do</w:t>
      </w:r>
      <w:r>
        <w:rPr>
          <w:sz w:val="22"/>
          <w:szCs w:val="22"/>
        </w:rPr>
        <w:t>kumentów rejestrowych Wykonawca zobowiązany jest dołączyć do oferty stosowne pełnomocnictwo.</w:t>
      </w:r>
    </w:p>
    <w:p w14:paraId="6015D4C4" w14:textId="77777777" w:rsidR="004C3980" w:rsidRDefault="0021208B">
      <w:pPr>
        <w:pStyle w:val="Teksttreci"/>
        <w:numPr>
          <w:ilvl w:val="2"/>
          <w:numId w:val="4"/>
        </w:numPr>
        <w:shd w:val="clear" w:color="auto" w:fill="auto"/>
        <w:tabs>
          <w:tab w:val="left" w:pos="2080"/>
        </w:tabs>
        <w:spacing w:before="0" w:line="274" w:lineRule="exact"/>
        <w:ind w:left="1040" w:hanging="360"/>
        <w:jc w:val="both"/>
        <w:rPr>
          <w:sz w:val="22"/>
          <w:szCs w:val="22"/>
        </w:rPr>
      </w:pPr>
      <w:r>
        <w:rPr>
          <w:sz w:val="22"/>
          <w:szCs w:val="22"/>
        </w:rPr>
        <w:t>Oferta musi zawierać następujące elementy:</w:t>
      </w:r>
    </w:p>
    <w:p w14:paraId="40904FA0" w14:textId="77777777" w:rsidR="004C3980" w:rsidRDefault="0021208B">
      <w:pPr>
        <w:pStyle w:val="Teksttreci"/>
        <w:numPr>
          <w:ilvl w:val="3"/>
          <w:numId w:val="4"/>
        </w:numPr>
        <w:shd w:val="clear" w:color="auto" w:fill="auto"/>
        <w:tabs>
          <w:tab w:val="left" w:pos="2780"/>
        </w:tabs>
        <w:spacing w:before="0" w:line="274" w:lineRule="exact"/>
        <w:ind w:left="1380" w:hanging="340"/>
        <w:jc w:val="both"/>
      </w:pPr>
      <w:r>
        <w:rPr>
          <w:sz w:val="22"/>
          <w:szCs w:val="22"/>
        </w:rPr>
        <w:t>Formularz ofertowy stanowiący</w:t>
      </w:r>
      <w:r>
        <w:rPr>
          <w:rStyle w:val="TeksttreciPogrubienie2"/>
          <w:sz w:val="22"/>
          <w:szCs w:val="22"/>
        </w:rPr>
        <w:t xml:space="preserve"> załącznik nr 1</w:t>
      </w:r>
      <w:r>
        <w:rPr>
          <w:sz w:val="22"/>
          <w:szCs w:val="22"/>
        </w:rPr>
        <w:t xml:space="preserve"> do Zapytania Ofertowego,</w:t>
      </w:r>
    </w:p>
    <w:p w14:paraId="7B4B8098" w14:textId="77777777" w:rsidR="004C3980" w:rsidRDefault="0021208B">
      <w:pPr>
        <w:pStyle w:val="Teksttreci"/>
        <w:numPr>
          <w:ilvl w:val="3"/>
          <w:numId w:val="4"/>
        </w:numPr>
        <w:shd w:val="clear" w:color="auto" w:fill="auto"/>
        <w:tabs>
          <w:tab w:val="left" w:pos="2784"/>
        </w:tabs>
        <w:spacing w:before="0" w:after="243" w:line="299" w:lineRule="exact"/>
        <w:ind w:left="1380" w:right="80" w:hanging="340"/>
        <w:jc w:val="both"/>
      </w:pPr>
      <w:r>
        <w:rPr>
          <w:sz w:val="22"/>
          <w:szCs w:val="22"/>
        </w:rPr>
        <w:lastRenderedPageBreak/>
        <w:t xml:space="preserve">Oświadczenie wykonawcy o wypełnieniu </w:t>
      </w:r>
      <w:r>
        <w:rPr>
          <w:sz w:val="22"/>
          <w:szCs w:val="22"/>
        </w:rPr>
        <w:t>obowiązków informacyjnych przewidzianych w art. 13 lub art. 14 RODO</w:t>
      </w:r>
      <w:r>
        <w:rPr>
          <w:rStyle w:val="TeksttreciPogrubienie2"/>
          <w:sz w:val="22"/>
          <w:szCs w:val="22"/>
        </w:rPr>
        <w:t>- Załącznik nr 1</w:t>
      </w:r>
      <w:r>
        <w:rPr>
          <w:sz w:val="22"/>
          <w:szCs w:val="22"/>
        </w:rPr>
        <w:t xml:space="preserve"> do Zapytania Ofertowego.</w:t>
      </w:r>
    </w:p>
    <w:p w14:paraId="1A912E66" w14:textId="77777777" w:rsidR="004C3980" w:rsidRDefault="0021208B">
      <w:pPr>
        <w:pStyle w:val="Teksttreci"/>
        <w:numPr>
          <w:ilvl w:val="3"/>
          <w:numId w:val="4"/>
        </w:numPr>
        <w:shd w:val="clear" w:color="auto" w:fill="auto"/>
        <w:tabs>
          <w:tab w:val="left" w:pos="2784"/>
        </w:tabs>
        <w:spacing w:before="0" w:after="243" w:line="299" w:lineRule="exact"/>
        <w:ind w:left="1380" w:right="80" w:hanging="340"/>
        <w:jc w:val="both"/>
      </w:pPr>
      <w:r>
        <w:rPr>
          <w:sz w:val="22"/>
          <w:szCs w:val="22"/>
        </w:rPr>
        <w:t xml:space="preserve">Arkusz kalkulacyjny stanowiący </w:t>
      </w:r>
      <w:r>
        <w:rPr>
          <w:b/>
          <w:bCs/>
          <w:sz w:val="22"/>
          <w:szCs w:val="22"/>
        </w:rPr>
        <w:t>załącznik nr 3</w:t>
      </w:r>
    </w:p>
    <w:p w14:paraId="4EADB72D" w14:textId="77777777" w:rsidR="004C3980" w:rsidRDefault="0021208B">
      <w:pPr>
        <w:pStyle w:val="Nagwek2"/>
        <w:keepNext/>
        <w:keepLines/>
        <w:numPr>
          <w:ilvl w:val="4"/>
          <w:numId w:val="4"/>
        </w:numPr>
        <w:shd w:val="clear" w:color="auto" w:fill="auto"/>
        <w:tabs>
          <w:tab w:val="left" w:pos="688"/>
        </w:tabs>
        <w:spacing w:before="0" w:after="0" w:line="295" w:lineRule="exact"/>
        <w:ind w:left="20" w:firstLine="0"/>
        <w:outlineLvl w:val="9"/>
        <w:rPr>
          <w:sz w:val="22"/>
          <w:szCs w:val="22"/>
        </w:rPr>
      </w:pPr>
      <w:bookmarkStart w:id="4" w:name="bookmark4"/>
      <w:r>
        <w:rPr>
          <w:sz w:val="22"/>
          <w:szCs w:val="22"/>
        </w:rPr>
        <w:t>Termin, miejsce i sposób składania ofert</w:t>
      </w:r>
      <w:bookmarkEnd w:id="4"/>
    </w:p>
    <w:p w14:paraId="7959150F" w14:textId="77777777" w:rsidR="004C3980" w:rsidRDefault="0021208B">
      <w:pPr>
        <w:pStyle w:val="Nagwek2"/>
        <w:keepNext/>
        <w:keepLines/>
        <w:numPr>
          <w:ilvl w:val="5"/>
          <w:numId w:val="4"/>
        </w:numPr>
        <w:shd w:val="clear" w:color="auto" w:fill="auto"/>
        <w:tabs>
          <w:tab w:val="left" w:pos="2058"/>
        </w:tabs>
        <w:spacing w:before="0" w:after="0" w:line="295" w:lineRule="exact"/>
        <w:ind w:left="1040"/>
        <w:jc w:val="both"/>
        <w:outlineLvl w:val="9"/>
      </w:pPr>
      <w:bookmarkStart w:id="5" w:name="bookmark5"/>
      <w:r>
        <w:rPr>
          <w:sz w:val="22"/>
          <w:szCs w:val="22"/>
        </w:rPr>
        <w:t xml:space="preserve">Termin składania ofert: do dnia </w:t>
      </w:r>
      <w:bookmarkEnd w:id="5"/>
      <w:r>
        <w:rPr>
          <w:sz w:val="22"/>
          <w:szCs w:val="22"/>
        </w:rPr>
        <w:t xml:space="preserve"> 17 maja 2021 godz. 10.00</w:t>
      </w:r>
    </w:p>
    <w:p w14:paraId="6989C6E0" w14:textId="77777777" w:rsidR="004C3980" w:rsidRDefault="0021208B">
      <w:pPr>
        <w:pStyle w:val="Teksttreci"/>
        <w:numPr>
          <w:ilvl w:val="5"/>
          <w:numId w:val="4"/>
        </w:numPr>
        <w:shd w:val="clear" w:color="auto" w:fill="auto"/>
        <w:tabs>
          <w:tab w:val="left" w:pos="2080"/>
        </w:tabs>
        <w:spacing w:before="0" w:after="237" w:line="295" w:lineRule="exact"/>
        <w:ind w:left="1040" w:right="80" w:hanging="360"/>
        <w:jc w:val="both"/>
      </w:pPr>
      <w:r>
        <w:rPr>
          <w:rStyle w:val="TeksttreciPogrubienie2"/>
          <w:sz w:val="22"/>
          <w:szCs w:val="22"/>
        </w:rPr>
        <w:t>Mi</w:t>
      </w:r>
      <w:r>
        <w:rPr>
          <w:rStyle w:val="TeksttreciPogrubienie2"/>
          <w:sz w:val="22"/>
          <w:szCs w:val="22"/>
        </w:rPr>
        <w:t>ejsce składania ofert:</w:t>
      </w:r>
      <w:r>
        <w:rPr>
          <w:sz w:val="22"/>
          <w:szCs w:val="22"/>
        </w:rPr>
        <w:t xml:space="preserve"> Narodowy Instytut Onkologii-PIB im. Marii Skłodowskiej-Curie Oddział w Krakowie, ul. Garncarska 11, 31-115 Kraków, parter Dziennik podawczy</w:t>
      </w:r>
    </w:p>
    <w:p w14:paraId="659F64E7" w14:textId="77777777" w:rsidR="004C3980" w:rsidRDefault="0021208B">
      <w:pPr>
        <w:pStyle w:val="Nagwek2"/>
        <w:keepNext/>
        <w:keepLines/>
        <w:numPr>
          <w:ilvl w:val="5"/>
          <w:numId w:val="4"/>
        </w:numPr>
        <w:shd w:val="clear" w:color="auto" w:fill="auto"/>
        <w:tabs>
          <w:tab w:val="left" w:pos="2076"/>
        </w:tabs>
        <w:spacing w:before="0" w:after="0" w:line="299" w:lineRule="exact"/>
        <w:ind w:left="1040"/>
        <w:jc w:val="both"/>
        <w:outlineLvl w:val="9"/>
        <w:rPr>
          <w:sz w:val="22"/>
          <w:szCs w:val="22"/>
        </w:rPr>
      </w:pPr>
      <w:bookmarkStart w:id="6" w:name="bookmark6"/>
      <w:r>
        <w:rPr>
          <w:sz w:val="22"/>
          <w:szCs w:val="22"/>
        </w:rPr>
        <w:t>Sposób składania ofert:</w:t>
      </w:r>
      <w:bookmarkEnd w:id="6"/>
    </w:p>
    <w:p w14:paraId="2EEED07B" w14:textId="77777777" w:rsidR="004C3980" w:rsidRDefault="0021208B">
      <w:pPr>
        <w:pStyle w:val="Teksttreci"/>
        <w:numPr>
          <w:ilvl w:val="0"/>
          <w:numId w:val="32"/>
        </w:numPr>
        <w:shd w:val="clear" w:color="auto" w:fill="auto"/>
        <w:tabs>
          <w:tab w:val="left" w:pos="2776"/>
        </w:tabs>
        <w:spacing w:before="0" w:line="299" w:lineRule="exact"/>
        <w:ind w:left="1380" w:right="8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należy złożyć w formie pisemnej na formularzu </w:t>
      </w:r>
      <w:r>
        <w:rPr>
          <w:sz w:val="22"/>
          <w:szCs w:val="22"/>
        </w:rPr>
        <w:t>stanowiącym Załącznik nr 1 do Zapytania Ofertowego, osobiście lub kurierem.</w:t>
      </w:r>
    </w:p>
    <w:p w14:paraId="1AC0BB01" w14:textId="77777777" w:rsidR="004C3980" w:rsidRDefault="0021208B">
      <w:pPr>
        <w:pStyle w:val="Teksttreci"/>
        <w:numPr>
          <w:ilvl w:val="0"/>
          <w:numId w:val="5"/>
        </w:numPr>
        <w:shd w:val="clear" w:color="auto" w:fill="auto"/>
        <w:tabs>
          <w:tab w:val="left" w:pos="2769"/>
        </w:tabs>
        <w:spacing w:before="0" w:line="299" w:lineRule="exact"/>
        <w:ind w:left="1380" w:right="80" w:hanging="340"/>
        <w:jc w:val="both"/>
        <w:rPr>
          <w:sz w:val="22"/>
          <w:szCs w:val="22"/>
        </w:rPr>
      </w:pPr>
      <w:r>
        <w:rPr>
          <w:sz w:val="22"/>
          <w:szCs w:val="22"/>
        </w:rPr>
        <w:t>W przypadku nadania Oferty pocztą lub nadania oferty przesyłką kurierską decyduje data wpłynięcia Oferty do Zamawiającego.</w:t>
      </w:r>
    </w:p>
    <w:p w14:paraId="6ED2D14E" w14:textId="77777777" w:rsidR="004C3980" w:rsidRDefault="0021208B">
      <w:pPr>
        <w:pStyle w:val="Teksttreci"/>
        <w:numPr>
          <w:ilvl w:val="0"/>
          <w:numId w:val="5"/>
        </w:numPr>
        <w:shd w:val="clear" w:color="auto" w:fill="auto"/>
        <w:tabs>
          <w:tab w:val="left" w:pos="2776"/>
        </w:tabs>
        <w:spacing w:before="0" w:line="299" w:lineRule="exact"/>
        <w:ind w:left="1380" w:hanging="340"/>
        <w:jc w:val="both"/>
        <w:rPr>
          <w:sz w:val="22"/>
          <w:szCs w:val="22"/>
        </w:rPr>
      </w:pPr>
      <w:r>
        <w:rPr>
          <w:sz w:val="22"/>
          <w:szCs w:val="22"/>
        </w:rPr>
        <w:t>Oferty złożone po terminie nie będą brane pod uwagę i nie</w:t>
      </w:r>
      <w:r>
        <w:rPr>
          <w:sz w:val="22"/>
          <w:szCs w:val="22"/>
        </w:rPr>
        <w:t xml:space="preserve"> są zwracane do Wykonawcy.</w:t>
      </w:r>
    </w:p>
    <w:p w14:paraId="28B4832A" w14:textId="77777777" w:rsidR="004C3980" w:rsidRDefault="0021208B">
      <w:pPr>
        <w:pStyle w:val="Teksttreci"/>
        <w:numPr>
          <w:ilvl w:val="0"/>
          <w:numId w:val="5"/>
        </w:numPr>
        <w:shd w:val="clear" w:color="auto" w:fill="auto"/>
        <w:tabs>
          <w:tab w:val="left" w:pos="2776"/>
        </w:tabs>
        <w:spacing w:before="0" w:line="299" w:lineRule="exact"/>
        <w:ind w:left="1380" w:right="80" w:hanging="340"/>
        <w:jc w:val="both"/>
        <w:rPr>
          <w:sz w:val="22"/>
          <w:szCs w:val="22"/>
        </w:rPr>
      </w:pPr>
      <w:r>
        <w:rPr>
          <w:sz w:val="22"/>
          <w:szCs w:val="22"/>
        </w:rPr>
        <w:t>Oferta wraz ze wszystkimi wymaganymi załącznikami musi być złożona w zamkniętej kopercie, na której należy napisać:</w:t>
      </w:r>
    </w:p>
    <w:p w14:paraId="3018B667" w14:textId="77777777" w:rsidR="004C3980" w:rsidRDefault="004C3980">
      <w:pPr>
        <w:pStyle w:val="Teksttreci"/>
        <w:shd w:val="clear" w:color="auto" w:fill="auto"/>
        <w:tabs>
          <w:tab w:val="left" w:pos="1396"/>
        </w:tabs>
        <w:spacing w:before="0" w:line="299" w:lineRule="exact"/>
        <w:ind w:right="80" w:firstLine="0"/>
        <w:jc w:val="both"/>
        <w:rPr>
          <w:sz w:val="22"/>
          <w:szCs w:val="22"/>
        </w:rPr>
      </w:pPr>
    </w:p>
    <w:tbl>
      <w:tblPr>
        <w:tblW w:w="9366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4C3980" w14:paraId="6ADD29ED" w14:textId="77777777">
        <w:tblPrEx>
          <w:tblCellMar>
            <w:top w:w="0" w:type="dxa"/>
            <w:bottom w:w="0" w:type="dxa"/>
          </w:tblCellMar>
        </w:tblPrEx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6695" w14:textId="77777777" w:rsidR="004C3980" w:rsidRDefault="004C3980">
            <w:pPr>
              <w:pStyle w:val="Teksttreci"/>
              <w:widowControl w:val="0"/>
              <w:shd w:val="clear" w:color="auto" w:fill="auto"/>
              <w:spacing w:before="0" w:line="299" w:lineRule="exact"/>
              <w:ind w:left="1380" w:right="1460" w:firstLine="0"/>
              <w:rPr>
                <w:sz w:val="22"/>
                <w:szCs w:val="22"/>
              </w:rPr>
            </w:pPr>
          </w:p>
          <w:p w14:paraId="72DE41CF" w14:textId="77777777" w:rsidR="004C3980" w:rsidRDefault="0021208B">
            <w:pPr>
              <w:pStyle w:val="Nagwek22"/>
              <w:keepNext/>
              <w:keepLines/>
              <w:widowControl w:val="0"/>
              <w:shd w:val="clear" w:color="auto" w:fill="auto"/>
              <w:tabs>
                <w:tab w:val="left" w:pos="1328"/>
              </w:tabs>
              <w:spacing w:after="188" w:line="295" w:lineRule="exact"/>
              <w:ind w:right="80" w:firstLine="0"/>
            </w:pPr>
            <w:r>
              <w:rPr>
                <w:rStyle w:val="Nagwek22Bezpogrubienia"/>
                <w:b/>
                <w:sz w:val="22"/>
                <w:szCs w:val="22"/>
              </w:rPr>
              <w:t>Nazwa i dokładny adres Wykonawcy</w:t>
            </w:r>
          </w:p>
          <w:p w14:paraId="538FA0AD" w14:textId="77777777" w:rsidR="004C3980" w:rsidRDefault="004C3980">
            <w:pPr>
              <w:pStyle w:val="Nagwek22"/>
              <w:keepNext/>
              <w:keepLines/>
              <w:widowControl w:val="0"/>
              <w:shd w:val="clear" w:color="auto" w:fill="auto"/>
              <w:tabs>
                <w:tab w:val="left" w:pos="1328"/>
              </w:tabs>
              <w:spacing w:after="188" w:line="295" w:lineRule="exact"/>
              <w:ind w:right="80" w:firstLine="0"/>
              <w:rPr>
                <w:sz w:val="22"/>
                <w:szCs w:val="22"/>
              </w:rPr>
            </w:pPr>
          </w:p>
          <w:p w14:paraId="4813FE10" w14:textId="77777777" w:rsidR="004C3980" w:rsidRDefault="0021208B">
            <w:pPr>
              <w:pStyle w:val="Teksttreci21"/>
              <w:widowControl w:val="0"/>
              <w:shd w:val="clear" w:color="auto" w:fill="auto"/>
              <w:spacing w:after="0" w:line="240" w:lineRule="auto"/>
              <w:ind w:left="40"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Narodowy Instytut Onkologii. im. Marii Skłodowskiej-Curie - </w:t>
            </w:r>
            <w:r>
              <w:rPr>
                <w:sz w:val="22"/>
                <w:szCs w:val="22"/>
              </w:rPr>
              <w:t>Państwowy Instytut Badawczy Oddział w Krakowie</w:t>
            </w:r>
          </w:p>
          <w:p w14:paraId="42069743" w14:textId="77777777" w:rsidR="004C3980" w:rsidRDefault="004C3980">
            <w:pPr>
              <w:pStyle w:val="Nagwek22"/>
              <w:keepNext/>
              <w:keepLines/>
              <w:widowControl w:val="0"/>
              <w:shd w:val="clear" w:color="auto" w:fill="auto"/>
              <w:tabs>
                <w:tab w:val="left" w:pos="2755"/>
              </w:tabs>
              <w:spacing w:after="123"/>
              <w:ind w:left="1380" w:firstLine="0"/>
              <w:rPr>
                <w:sz w:val="22"/>
                <w:szCs w:val="22"/>
              </w:rPr>
            </w:pPr>
          </w:p>
          <w:p w14:paraId="11E5AAF4" w14:textId="77777777" w:rsidR="004C3980" w:rsidRDefault="0021208B">
            <w:pPr>
              <w:pStyle w:val="Nagwek22"/>
              <w:keepNext/>
              <w:keepLines/>
              <w:widowControl w:val="0"/>
              <w:shd w:val="clear" w:color="auto" w:fill="auto"/>
              <w:tabs>
                <w:tab w:val="left" w:pos="2755"/>
              </w:tabs>
              <w:spacing w:after="123"/>
              <w:ind w:left="1380" w:firstLine="0"/>
            </w:pPr>
            <w:r>
              <w:rPr>
                <w:rStyle w:val="Nagwek22Bezpogrubienia"/>
                <w:b/>
                <w:sz w:val="22"/>
                <w:szCs w:val="22"/>
              </w:rPr>
              <w:t>Nazwę zamówienia:</w:t>
            </w:r>
            <w:r>
              <w:rPr>
                <w:sz w:val="22"/>
                <w:szCs w:val="22"/>
              </w:rPr>
              <w:t xml:space="preserve"> Oferta na zapytanie ofertowe </w:t>
            </w:r>
            <w:r>
              <w:t xml:space="preserve"> nr  258 /21</w:t>
            </w:r>
          </w:p>
          <w:p w14:paraId="32DBFC4D" w14:textId="77777777" w:rsidR="004C3980" w:rsidRDefault="0021208B">
            <w:pPr>
              <w:pStyle w:val="Teksttreci21"/>
              <w:widowControl w:val="0"/>
              <w:shd w:val="clear" w:color="auto" w:fill="auto"/>
              <w:spacing w:after="0" w:line="240" w:lineRule="auto"/>
              <w:ind w:left="40"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do picia w butlach po 18,9 l wraz z urządzeniami dozującymi grzewczo-chłodzącymi oraz kubki jednorazowe</w:t>
            </w:r>
          </w:p>
          <w:p w14:paraId="3C6AEF83" w14:textId="77777777" w:rsidR="004C3980" w:rsidRDefault="004C3980">
            <w:pPr>
              <w:pStyle w:val="Nagwek22"/>
              <w:keepNext/>
              <w:keepLines/>
              <w:widowControl w:val="0"/>
              <w:shd w:val="clear" w:color="auto" w:fill="auto"/>
              <w:tabs>
                <w:tab w:val="left" w:pos="2755"/>
              </w:tabs>
              <w:spacing w:after="123"/>
              <w:ind w:left="1380" w:firstLine="0"/>
              <w:rPr>
                <w:sz w:val="22"/>
                <w:szCs w:val="22"/>
              </w:rPr>
            </w:pPr>
          </w:p>
          <w:p w14:paraId="6D7350C0" w14:textId="77777777" w:rsidR="004C3980" w:rsidRDefault="0021208B">
            <w:pPr>
              <w:pStyle w:val="Teksttreci"/>
              <w:widowControl w:val="0"/>
              <w:shd w:val="clear" w:color="auto" w:fill="auto"/>
              <w:tabs>
                <w:tab w:val="left" w:pos="2744"/>
              </w:tabs>
              <w:spacing w:before="0" w:after="323" w:line="210" w:lineRule="exact"/>
              <w:ind w:left="138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NIE OTWIERAĆ PRZED DNIEM </w:t>
            </w:r>
            <w:r>
              <w:rPr>
                <w:sz w:val="22"/>
                <w:szCs w:val="22"/>
              </w:rPr>
              <w:t>................... godz. ...</w:t>
            </w:r>
          </w:p>
          <w:p w14:paraId="7BEDBF9F" w14:textId="77777777" w:rsidR="004C3980" w:rsidRDefault="004C3980">
            <w:pPr>
              <w:pStyle w:val="Teksttreci"/>
              <w:widowControl w:val="0"/>
              <w:shd w:val="clear" w:color="auto" w:fill="auto"/>
              <w:tabs>
                <w:tab w:val="left" w:pos="1396"/>
              </w:tabs>
              <w:spacing w:before="0" w:line="299" w:lineRule="exact"/>
              <w:ind w:right="80" w:firstLine="0"/>
              <w:jc w:val="both"/>
              <w:rPr>
                <w:sz w:val="22"/>
                <w:szCs w:val="22"/>
              </w:rPr>
            </w:pPr>
          </w:p>
        </w:tc>
      </w:tr>
    </w:tbl>
    <w:p w14:paraId="419E49FB" w14:textId="77777777" w:rsidR="004C3980" w:rsidRDefault="004C3980">
      <w:pPr>
        <w:pStyle w:val="Teksttreci"/>
        <w:shd w:val="clear" w:color="auto" w:fill="auto"/>
        <w:tabs>
          <w:tab w:val="left" w:pos="1396"/>
        </w:tabs>
        <w:spacing w:before="0" w:line="299" w:lineRule="exact"/>
        <w:ind w:right="80" w:firstLine="0"/>
        <w:jc w:val="both"/>
        <w:rPr>
          <w:sz w:val="22"/>
          <w:szCs w:val="22"/>
        </w:rPr>
      </w:pPr>
    </w:p>
    <w:p w14:paraId="7088F6C6" w14:textId="77777777" w:rsidR="004C3980" w:rsidRDefault="0021208B">
      <w:pPr>
        <w:pStyle w:val="Nagwek2"/>
        <w:keepNext/>
        <w:keepLines/>
        <w:numPr>
          <w:ilvl w:val="1"/>
          <w:numId w:val="5"/>
        </w:numPr>
        <w:shd w:val="clear" w:color="auto" w:fill="auto"/>
        <w:tabs>
          <w:tab w:val="left" w:pos="753"/>
        </w:tabs>
        <w:spacing w:before="0" w:after="35" w:line="210" w:lineRule="exact"/>
        <w:ind w:left="20" w:firstLine="0"/>
        <w:outlineLvl w:val="9"/>
        <w:rPr>
          <w:sz w:val="22"/>
          <w:szCs w:val="22"/>
        </w:rPr>
      </w:pPr>
      <w:bookmarkStart w:id="7" w:name="bookmark9"/>
      <w:r>
        <w:rPr>
          <w:sz w:val="22"/>
          <w:szCs w:val="22"/>
        </w:rPr>
        <w:t>Dodatkowe warunki realizacji przedmiotu zamówienia</w:t>
      </w:r>
      <w:bookmarkEnd w:id="7"/>
    </w:p>
    <w:p w14:paraId="51700CE7" w14:textId="77777777" w:rsidR="004C3980" w:rsidRDefault="0021208B">
      <w:pPr>
        <w:pStyle w:val="Teksttreci"/>
        <w:shd w:val="clear" w:color="auto" w:fill="auto"/>
        <w:spacing w:before="0" w:line="274" w:lineRule="exact"/>
        <w:ind w:left="426" w:right="80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Zamawiający po dokonaniu oceny nadesłanych ofert dokona oceny najkorzystniejszej oferty, co zostanie udokumentowane protokołem.</w:t>
      </w:r>
    </w:p>
    <w:p w14:paraId="52ABE73D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92"/>
        </w:tabs>
        <w:spacing w:before="0"/>
        <w:ind w:left="440" w:right="20"/>
        <w:jc w:val="both"/>
      </w:pPr>
      <w:r>
        <w:rPr>
          <w:sz w:val="22"/>
          <w:szCs w:val="22"/>
        </w:rPr>
        <w:t xml:space="preserve">Informacja o wyniku </w:t>
      </w:r>
      <w:r>
        <w:rPr>
          <w:sz w:val="22"/>
          <w:szCs w:val="22"/>
        </w:rPr>
        <w:t xml:space="preserve">postępowania zostanie umieszczona na stronie </w:t>
      </w:r>
      <w:hyperlink r:id="rId7" w:history="1">
        <w:r>
          <w:rPr>
            <w:rStyle w:val="Internetlink"/>
            <w:sz w:val="22"/>
            <w:szCs w:val="22"/>
          </w:rPr>
          <w:t>www.onkologia.krakow.pl</w:t>
        </w:r>
      </w:hyperlink>
      <w:r>
        <w:rPr>
          <w:rStyle w:val="Internetlink"/>
          <w:sz w:val="22"/>
          <w:szCs w:val="22"/>
        </w:rPr>
        <w:t xml:space="preserve"> </w:t>
      </w:r>
      <w:r>
        <w:rPr>
          <w:sz w:val="22"/>
          <w:szCs w:val="22"/>
        </w:rPr>
        <w:t>niezwłocznie po zakończeniu procedury wyboru Wykonawcy oraz wysłana drogą mailową do wszystkich Wykonawców, którzy złożyli oferty.</w:t>
      </w:r>
    </w:p>
    <w:p w14:paraId="27D2E987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78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unieważnienia postępowania na każdym etapie bez podania przyczyny. Złożenie oferty nie stanowi podstawy do występowania z jakimikolwiek roszczeniami wobec Zamawiającego ze strony podmiotu, który złożył ofertę.</w:t>
      </w:r>
    </w:p>
    <w:p w14:paraId="615595C4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81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</w:t>
      </w:r>
      <w:r>
        <w:rPr>
          <w:sz w:val="22"/>
          <w:szCs w:val="22"/>
        </w:rPr>
        <w:t>rozliczenia między Zamawiającym a Wykonawcą dokonywane będą w złotych polskich.</w:t>
      </w:r>
    </w:p>
    <w:p w14:paraId="2B5F631C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81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>Zapłata za zrealizowaną usługę nastąpi z dołu na podstawie sporządzanej przez Wykonawcę faktury VAT/rachunku, po zakończenie realizacji przedmiotu danego zamówienia.</w:t>
      </w:r>
    </w:p>
    <w:p w14:paraId="0569FA06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78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>Zamawiając</w:t>
      </w:r>
      <w:r>
        <w:rPr>
          <w:sz w:val="22"/>
          <w:szCs w:val="22"/>
        </w:rPr>
        <w:t xml:space="preserve">y zastrzega sobie prawo do zwrócenia się do Wykonawcy z wnioskiem o złożenie, uzupełnienie, poprawienie lub wyjaśnienie oferty, jeśli uzna, że złożona oferta nie zawiera oświadczeń lub </w:t>
      </w:r>
      <w:r>
        <w:rPr>
          <w:sz w:val="22"/>
          <w:szCs w:val="22"/>
        </w:rPr>
        <w:lastRenderedPageBreak/>
        <w:t>dokumentów potwierdzających spełnienie warunków udziału w postępowaniu,</w:t>
      </w:r>
      <w:r>
        <w:rPr>
          <w:sz w:val="22"/>
          <w:szCs w:val="22"/>
        </w:rPr>
        <w:t xml:space="preserve"> jakość oferowanej usługi lub dokumenty te są niekompletne lub budzą wątpliwości.</w:t>
      </w:r>
    </w:p>
    <w:p w14:paraId="4DA96B48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81"/>
        </w:tabs>
        <w:spacing w:before="0"/>
        <w:ind w:left="440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ofertą: 30 dni od terminu złożenia oferty.</w:t>
      </w:r>
    </w:p>
    <w:p w14:paraId="77857E59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81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od podpisania umowy przez Wykonawcę, który zgodnie z kryteriami wyboru złożył najkorzystni</w:t>
      </w:r>
      <w:r>
        <w:rPr>
          <w:sz w:val="22"/>
          <w:szCs w:val="22"/>
        </w:rPr>
        <w:t>ejszą ofertę - Zamawiający zwróci się z propozycją podpisania umowy do kolejnego Wykonawcy, który zgodnie z oceną ofert złożył kolejną najkorzystniejszą ofert.</w:t>
      </w:r>
    </w:p>
    <w:p w14:paraId="574D0A53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67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potrącenia naliczonych kar umownych z wynagrodzenia Wykona</w:t>
      </w:r>
      <w:r>
        <w:rPr>
          <w:sz w:val="22"/>
          <w:szCs w:val="22"/>
        </w:rPr>
        <w:t>wcy.</w:t>
      </w:r>
    </w:p>
    <w:p w14:paraId="419204DE" w14:textId="77777777" w:rsidR="004C3980" w:rsidRDefault="0021208B">
      <w:pPr>
        <w:pStyle w:val="Teksttreci"/>
        <w:numPr>
          <w:ilvl w:val="2"/>
          <w:numId w:val="5"/>
        </w:numPr>
        <w:shd w:val="clear" w:color="auto" w:fill="auto"/>
        <w:tabs>
          <w:tab w:val="left" w:pos="867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>Zamawiający przewiduje karę umowną w wysokości 10% wartości zamówienia - za każdy przypadek nie wykonania przez Wykonawcę umowy w sposób zgodny z jej postanowieniami oraz bez zachowania należytej staranności, jakichkolwiek opóźnień w realizacji usługi</w:t>
      </w:r>
      <w:r>
        <w:rPr>
          <w:sz w:val="22"/>
          <w:szCs w:val="22"/>
        </w:rPr>
        <w:t>. Kara może zostać zmniejszona przez Zamawiającego w zależności od wagi uchybienia przy realizacji umowy.</w:t>
      </w:r>
    </w:p>
    <w:p w14:paraId="19D19603" w14:textId="77777777" w:rsidR="004C3980" w:rsidRDefault="0021208B">
      <w:pPr>
        <w:pStyle w:val="Teksttreci"/>
        <w:numPr>
          <w:ilvl w:val="1"/>
          <w:numId w:val="6"/>
        </w:numPr>
        <w:shd w:val="clear" w:color="auto" w:fill="auto"/>
        <w:tabs>
          <w:tab w:val="left" w:pos="863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dochodzenia odszkodowania do wysokości faktycznych strat, jakie poniósł Zamawiający na skutek działania lub zanie</w:t>
      </w:r>
      <w:r>
        <w:rPr>
          <w:sz w:val="22"/>
          <w:szCs w:val="22"/>
        </w:rPr>
        <w:t>chania Wykonawcy oraz pokrycia wszelkich kosztów poniesionych przez Zamawiającego w związku z przygotowaniem szkoleń I egzaminów w innym terminie.</w:t>
      </w:r>
    </w:p>
    <w:p w14:paraId="1874B102" w14:textId="77777777" w:rsidR="004C3980" w:rsidRDefault="0021208B">
      <w:pPr>
        <w:pStyle w:val="Teksttreci"/>
        <w:numPr>
          <w:ilvl w:val="1"/>
          <w:numId w:val="6"/>
        </w:numPr>
        <w:shd w:val="clear" w:color="auto" w:fill="auto"/>
        <w:tabs>
          <w:tab w:val="left" w:pos="867"/>
        </w:tabs>
        <w:spacing w:before="0"/>
        <w:ind w:left="440"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możliwość niezwłocznego odstąpienia od umowy przez Zamawiającego w </w:t>
      </w:r>
      <w:r>
        <w:rPr>
          <w:sz w:val="22"/>
          <w:szCs w:val="22"/>
        </w:rPr>
        <w:t>przypadku poważnego naruszenia przez Wykonawcę warunków podpisanej umowy, w tym m.in. stwierdzenia przez Zamawiającego zmiany, opóźnienia, skracania szkoleń i realizacji przedmiotu umowy niezgodnie z przedstawianym przez Zamawiającego harmonogramem .</w:t>
      </w:r>
    </w:p>
    <w:p w14:paraId="4FB74AE1" w14:textId="77777777" w:rsidR="004C3980" w:rsidRDefault="0021208B">
      <w:pPr>
        <w:pStyle w:val="Teksttreci"/>
        <w:shd w:val="clear" w:color="auto" w:fill="auto"/>
        <w:spacing w:before="0" w:line="281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sz w:val="22"/>
          <w:szCs w:val="22"/>
        </w:rPr>
        <w:tab/>
        <w:t>Wy</w:t>
      </w:r>
      <w:r>
        <w:rPr>
          <w:sz w:val="22"/>
          <w:szCs w:val="22"/>
        </w:rPr>
        <w:t>konawca składając ofertę jednocześnie zobowiązuje się do:</w:t>
      </w:r>
    </w:p>
    <w:p w14:paraId="45C07992" w14:textId="77777777" w:rsidR="00000000" w:rsidRDefault="0021208B">
      <w:pPr>
        <w:sectPr w:rsidR="00000000">
          <w:footnotePr>
            <w:numFmt w:val="upperRoman"/>
            <w:numRestart w:val="eachPage"/>
          </w:footnotePr>
          <w:pgSz w:w="11906" w:h="16838"/>
          <w:pgMar w:top="851" w:right="1187" w:bottom="1702" w:left="1492" w:header="708" w:footer="708" w:gutter="0"/>
          <w:cols w:space="708"/>
        </w:sectPr>
      </w:pPr>
    </w:p>
    <w:p w14:paraId="0404BC18" w14:textId="77777777" w:rsidR="004C3980" w:rsidRDefault="0021208B">
      <w:pPr>
        <w:pStyle w:val="Teksttreci"/>
        <w:numPr>
          <w:ilvl w:val="2"/>
          <w:numId w:val="10"/>
        </w:numPr>
        <w:shd w:val="clear" w:color="auto" w:fill="auto"/>
        <w:spacing w:before="0" w:line="281" w:lineRule="exact"/>
        <w:rPr>
          <w:sz w:val="22"/>
          <w:szCs w:val="22"/>
        </w:rPr>
      </w:pPr>
      <w:r>
        <w:rPr>
          <w:sz w:val="22"/>
          <w:szCs w:val="22"/>
        </w:rPr>
        <w:t>rzetelnej i terminowej realizacji przedmiotu umowy,</w:t>
      </w:r>
    </w:p>
    <w:p w14:paraId="44B0A754" w14:textId="77777777" w:rsidR="004C3980" w:rsidRDefault="0021208B">
      <w:pPr>
        <w:pStyle w:val="Teksttreci"/>
        <w:numPr>
          <w:ilvl w:val="2"/>
          <w:numId w:val="10"/>
        </w:numPr>
        <w:shd w:val="clear" w:color="auto" w:fill="auto"/>
        <w:tabs>
          <w:tab w:val="left" w:pos="-5004"/>
        </w:tabs>
        <w:spacing w:before="0" w:line="281" w:lineRule="exact"/>
        <w:ind w:right="40"/>
        <w:rPr>
          <w:sz w:val="22"/>
          <w:szCs w:val="22"/>
        </w:rPr>
      </w:pPr>
      <w:r>
        <w:rPr>
          <w:sz w:val="22"/>
          <w:szCs w:val="22"/>
        </w:rPr>
        <w:t>pozostawania w okresie realizacji przedmiotu zapytania ofertowego w pełnej dyspozycyjności Zamawiającego rozumianej, jako:</w:t>
      </w:r>
    </w:p>
    <w:p w14:paraId="48102DB6" w14:textId="77777777" w:rsidR="004C3980" w:rsidRDefault="0021208B">
      <w:pPr>
        <w:pStyle w:val="Teksttreci"/>
        <w:shd w:val="clear" w:color="auto" w:fill="auto"/>
        <w:tabs>
          <w:tab w:val="left" w:pos="3854"/>
        </w:tabs>
        <w:spacing w:before="0" w:line="281" w:lineRule="exact"/>
        <w:ind w:left="2160" w:right="40" w:firstLine="0"/>
        <w:rPr>
          <w:sz w:val="22"/>
          <w:szCs w:val="22"/>
        </w:rPr>
      </w:pPr>
      <w:r>
        <w:rPr>
          <w:sz w:val="22"/>
          <w:szCs w:val="22"/>
        </w:rPr>
        <w:t>-realizacja przedmiotu</w:t>
      </w:r>
      <w:r>
        <w:rPr>
          <w:sz w:val="22"/>
          <w:szCs w:val="22"/>
        </w:rPr>
        <w:t xml:space="preserve"> zamówienia w miejscu i czasie ściśle określonym przez </w:t>
      </w:r>
      <w:proofErr w:type="spellStart"/>
      <w:r>
        <w:rPr>
          <w:sz w:val="22"/>
          <w:szCs w:val="22"/>
        </w:rPr>
        <w:t>Zamawiającego,zgodnie</w:t>
      </w:r>
      <w:proofErr w:type="spellEnd"/>
      <w:r>
        <w:rPr>
          <w:sz w:val="22"/>
          <w:szCs w:val="22"/>
        </w:rPr>
        <w:t xml:space="preserve"> z warunkami i wymaganiami określonymi w Zapytaniu Ofertowym;</w:t>
      </w:r>
    </w:p>
    <w:p w14:paraId="2FB6840C" w14:textId="77777777" w:rsidR="004C3980" w:rsidRDefault="0021208B">
      <w:pPr>
        <w:pStyle w:val="Teksttreci"/>
        <w:numPr>
          <w:ilvl w:val="2"/>
          <w:numId w:val="10"/>
        </w:numPr>
        <w:shd w:val="clear" w:color="auto" w:fill="auto"/>
        <w:tabs>
          <w:tab w:val="left" w:pos="-7173"/>
        </w:tabs>
        <w:spacing w:before="0" w:after="288"/>
        <w:rPr>
          <w:sz w:val="22"/>
          <w:szCs w:val="22"/>
        </w:rPr>
      </w:pPr>
      <w:r>
        <w:rPr>
          <w:sz w:val="22"/>
          <w:szCs w:val="22"/>
        </w:rPr>
        <w:t>prawidłowej i efektywnej realizacji usługi w okresie trwania umowy.</w:t>
      </w:r>
    </w:p>
    <w:p w14:paraId="07F48D8A" w14:textId="77777777" w:rsidR="004C3980" w:rsidRDefault="0021208B">
      <w:pPr>
        <w:pStyle w:val="Nagwek2"/>
        <w:keepNext/>
        <w:keepLines/>
        <w:shd w:val="clear" w:color="auto" w:fill="auto"/>
        <w:spacing w:before="0" w:after="155" w:line="210" w:lineRule="exact"/>
        <w:ind w:left="720"/>
        <w:jc w:val="both"/>
        <w:rPr>
          <w:sz w:val="22"/>
          <w:szCs w:val="22"/>
        </w:rPr>
      </w:pPr>
      <w:bookmarkStart w:id="8" w:name="bookmark10"/>
      <w:r>
        <w:rPr>
          <w:sz w:val="22"/>
          <w:szCs w:val="22"/>
        </w:rPr>
        <w:t>IX. Warunki zmiany umowy</w:t>
      </w:r>
      <w:bookmarkEnd w:id="8"/>
    </w:p>
    <w:p w14:paraId="4BE69E0E" w14:textId="77777777" w:rsidR="004C3980" w:rsidRDefault="0021208B">
      <w:pPr>
        <w:pStyle w:val="Teksttreci"/>
        <w:shd w:val="clear" w:color="auto" w:fill="auto"/>
        <w:spacing w:before="0" w:line="274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1. Zamawiający </w:t>
      </w:r>
      <w:r>
        <w:rPr>
          <w:sz w:val="22"/>
          <w:szCs w:val="22"/>
        </w:rPr>
        <w:t>zastrzega sobie możliwość zmiany postanowień umowy z powodu:</w:t>
      </w:r>
    </w:p>
    <w:p w14:paraId="694A5E64" w14:textId="77777777" w:rsidR="004C3980" w:rsidRDefault="0021208B">
      <w:pPr>
        <w:pStyle w:val="Teksttreci"/>
        <w:numPr>
          <w:ilvl w:val="2"/>
          <w:numId w:val="7"/>
        </w:numPr>
        <w:shd w:val="clear" w:color="auto" w:fill="auto"/>
        <w:tabs>
          <w:tab w:val="left" w:pos="2821"/>
        </w:tabs>
        <w:spacing w:before="0" w:line="274" w:lineRule="exact"/>
        <w:ind w:left="1420" w:right="40" w:hanging="300"/>
        <w:rPr>
          <w:sz w:val="22"/>
          <w:szCs w:val="22"/>
        </w:rPr>
      </w:pPr>
      <w:r>
        <w:rPr>
          <w:sz w:val="22"/>
          <w:szCs w:val="22"/>
        </w:rPr>
        <w:t>zmiany powszechnie obowiązujących przepisów prawa w zakresie mającym istotny wpływ na realizację przedmiotu umowy,</w:t>
      </w:r>
    </w:p>
    <w:p w14:paraId="65142454" w14:textId="77777777" w:rsidR="004C3980" w:rsidRDefault="0021208B">
      <w:pPr>
        <w:pStyle w:val="Teksttreci"/>
        <w:numPr>
          <w:ilvl w:val="2"/>
          <w:numId w:val="7"/>
        </w:numPr>
        <w:shd w:val="clear" w:color="auto" w:fill="auto"/>
        <w:tabs>
          <w:tab w:val="left" w:pos="2821"/>
        </w:tabs>
        <w:spacing w:before="0" w:line="274" w:lineRule="exact"/>
        <w:ind w:left="1420" w:right="40" w:hanging="300"/>
        <w:rPr>
          <w:sz w:val="22"/>
          <w:szCs w:val="22"/>
        </w:rPr>
      </w:pPr>
      <w:r>
        <w:rPr>
          <w:sz w:val="22"/>
          <w:szCs w:val="22"/>
        </w:rPr>
        <w:t>zmiany terminu realizacji zamówienia z przyczyn obiektywnych, niezależnych od Za</w:t>
      </w:r>
      <w:r>
        <w:rPr>
          <w:sz w:val="22"/>
          <w:szCs w:val="22"/>
        </w:rPr>
        <w:t>mawiającego,</w:t>
      </w:r>
    </w:p>
    <w:p w14:paraId="50C289F9" w14:textId="77777777" w:rsidR="004C3980" w:rsidRDefault="0021208B">
      <w:pPr>
        <w:pStyle w:val="Teksttreci"/>
        <w:numPr>
          <w:ilvl w:val="2"/>
          <w:numId w:val="7"/>
        </w:numPr>
        <w:shd w:val="clear" w:color="auto" w:fill="auto"/>
        <w:tabs>
          <w:tab w:val="left" w:pos="2828"/>
        </w:tabs>
        <w:spacing w:before="0" w:after="531" w:line="274" w:lineRule="exact"/>
        <w:ind w:left="1420" w:right="40" w:hanging="300"/>
        <w:rPr>
          <w:sz w:val="22"/>
          <w:szCs w:val="22"/>
        </w:rPr>
      </w:pPr>
      <w:r>
        <w:rPr>
          <w:sz w:val="22"/>
          <w:szCs w:val="22"/>
        </w:rPr>
        <w:t>zmiany harmonogramu realizacji projektu wpływającej na harmonogram wykonywania usługi objętej niniejszym zamówieniem.</w:t>
      </w:r>
    </w:p>
    <w:p w14:paraId="5233FF08" w14:textId="77777777" w:rsidR="004C3980" w:rsidRDefault="0021208B">
      <w:pPr>
        <w:pStyle w:val="Nagwek2"/>
        <w:keepNext/>
        <w:keepLines/>
        <w:shd w:val="clear" w:color="auto" w:fill="auto"/>
        <w:spacing w:before="0" w:after="211" w:line="210" w:lineRule="exact"/>
        <w:ind w:left="720"/>
        <w:jc w:val="both"/>
        <w:rPr>
          <w:sz w:val="22"/>
          <w:szCs w:val="22"/>
        </w:rPr>
      </w:pPr>
      <w:bookmarkStart w:id="9" w:name="bookmark11"/>
      <w:r>
        <w:rPr>
          <w:sz w:val="22"/>
          <w:szCs w:val="22"/>
        </w:rPr>
        <w:t>X. Klauzula informacyjna z art. 13 RODO</w:t>
      </w:r>
      <w:bookmarkEnd w:id="9"/>
    </w:p>
    <w:p w14:paraId="2FCBAD20" w14:textId="77777777" w:rsidR="004C3980" w:rsidRDefault="0021208B">
      <w:pPr>
        <w:pStyle w:val="Teksttreci"/>
        <w:shd w:val="clear" w:color="auto" w:fill="auto"/>
        <w:spacing w:before="0" w:after="132" w:line="266" w:lineRule="exact"/>
        <w:ind w:left="60" w:righ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</w:t>
      </w:r>
      <w:r>
        <w:rPr>
          <w:sz w:val="22"/>
          <w:szCs w:val="22"/>
        </w:rPr>
        <w:t>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>
        <w:rPr>
          <w:sz w:val="22"/>
          <w:szCs w:val="22"/>
        </w:rPr>
        <w:t>.05.2016, str. 1), dalej „RODO", informuję, że:</w:t>
      </w:r>
    </w:p>
    <w:p w14:paraId="33BD6896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tabs>
          <w:tab w:val="left" w:pos="1429"/>
        </w:tabs>
        <w:spacing w:before="0" w:line="252" w:lineRule="exact"/>
        <w:ind w:left="720"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jest Centrum Onkologii - Instytut im. Marii Skłodowskiej - Curie ul. Wawelska 15B, 02-034 Warszawa oddział w Krakowie, ul. Garncarska 11, 31-115 Kraków;</w:t>
      </w:r>
    </w:p>
    <w:p w14:paraId="046212AB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tabs>
          <w:tab w:val="left" w:pos="1440"/>
        </w:tabs>
        <w:spacing w:before="0" w:line="248" w:lineRule="exact"/>
        <w:ind w:left="720"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t>kontakt do Inspektora Ochrony Danych w Centrum Onkologii - Instytucie im. Marii Skłodowskiej – Curie Oddział w Krakowie, adres email: z5iod@cyfronet.pl;</w:t>
      </w:r>
    </w:p>
    <w:p w14:paraId="4172EB3C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tabs>
          <w:tab w:val="left" w:pos="1440"/>
        </w:tabs>
        <w:spacing w:before="0" w:line="248" w:lineRule="exact"/>
        <w:ind w:left="720"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na podstawie art. 6 ust. 1 lit. b/c RODO w celu związanym z po</w:t>
      </w:r>
      <w:r>
        <w:rPr>
          <w:sz w:val="22"/>
          <w:szCs w:val="22"/>
        </w:rPr>
        <w:t>stępowaniem prowadzonym w trybie zapytania ofertowego.</w:t>
      </w:r>
    </w:p>
    <w:p w14:paraId="70B730B7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tabs>
          <w:tab w:val="left" w:pos="1436"/>
        </w:tabs>
        <w:spacing w:before="0" w:line="248" w:lineRule="exact"/>
        <w:ind w:left="720"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odbiorcami Pani/Pana danych osobowych będą osoby lub podmioty, którym udostępniona zostanie dokumentacja postępowania w oparciu o art. 8 oraz art. 96 ust. 3 ustawy z dnia 29 stycznia 2004 r. - Prawo za</w:t>
      </w:r>
      <w:r>
        <w:rPr>
          <w:sz w:val="22"/>
          <w:szCs w:val="22"/>
        </w:rPr>
        <w:t xml:space="preserve">mówień publicznych (Dz. U. z 2018 r. poz. 1986), dalej „ustawa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" oraz inne podmioty upoważnione na podstawie przepisów prawa.</w:t>
      </w:r>
    </w:p>
    <w:p w14:paraId="3ED4C71B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tabs>
          <w:tab w:val="left" w:pos="1444"/>
        </w:tabs>
        <w:spacing w:before="0" w:line="248" w:lineRule="exact"/>
        <w:ind w:left="720"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przechowywane przez okres niezbędny do realizacji praw i obowiązków Zamawiającego wynikających bądź</w:t>
      </w:r>
      <w:r>
        <w:rPr>
          <w:sz w:val="22"/>
          <w:szCs w:val="22"/>
        </w:rPr>
        <w:t xml:space="preserve"> powstałych w związku z realizacją zawartej umowy;</w:t>
      </w:r>
    </w:p>
    <w:p w14:paraId="03E71C92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tabs>
          <w:tab w:val="left" w:pos="1433"/>
        </w:tabs>
        <w:spacing w:before="0" w:line="248" w:lineRule="exact"/>
        <w:ind w:left="720"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związanym z udziałem w postępowaniu o udzielenie zamówieni</w:t>
      </w:r>
      <w:r>
        <w:rPr>
          <w:sz w:val="22"/>
          <w:szCs w:val="22"/>
        </w:rPr>
        <w:t xml:space="preserve">a publicznego; konsekwencje niepodania określonych danych wynikają z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;</w:t>
      </w:r>
    </w:p>
    <w:p w14:paraId="543FC4A3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tabs>
          <w:tab w:val="left" w:pos="1433"/>
        </w:tabs>
        <w:spacing w:before="0" w:line="248" w:lineRule="exact"/>
        <w:ind w:left="720"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2D677283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tabs>
          <w:tab w:val="left" w:pos="1440"/>
        </w:tabs>
        <w:spacing w:before="0" w:line="248" w:lineRule="exac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posiada Pani/Pan:</w:t>
      </w:r>
    </w:p>
    <w:p w14:paraId="74A0E87F" w14:textId="77777777" w:rsidR="004C3980" w:rsidRDefault="0021208B">
      <w:pPr>
        <w:pStyle w:val="Teksttreci"/>
        <w:shd w:val="clear" w:color="auto" w:fill="auto"/>
        <w:spacing w:before="0" w:line="248" w:lineRule="exact"/>
        <w:ind w:left="1100" w:right="40" w:firstLine="0"/>
        <w:rPr>
          <w:sz w:val="22"/>
          <w:szCs w:val="22"/>
        </w:rPr>
      </w:pPr>
      <w:r>
        <w:rPr>
          <w:sz w:val="22"/>
          <w:szCs w:val="22"/>
        </w:rPr>
        <w:t xml:space="preserve">na podstawie art. 15 RODO </w:t>
      </w:r>
      <w:r>
        <w:rPr>
          <w:sz w:val="22"/>
          <w:szCs w:val="22"/>
        </w:rPr>
        <w:t>prawo dostępu do danych osobowych Pani/Pana dotyczących; na podstawie art. 16 RODO prawo do sprostowania Pani/Pana danych osobowych ; na podstawie art. 18 RODO prawo żądania od administratora ograniczenia przetwarzania danych osobowych z zastrzeżeniem przy</w:t>
      </w:r>
      <w:r>
        <w:rPr>
          <w:sz w:val="22"/>
          <w:szCs w:val="22"/>
        </w:rPr>
        <w:t>padków, o których mowa w art. 18 ust. 2 RODO;</w:t>
      </w:r>
    </w:p>
    <w:p w14:paraId="5C045954" w14:textId="77777777" w:rsidR="004C3980" w:rsidRDefault="0021208B">
      <w:pPr>
        <w:pStyle w:val="Teksttreci"/>
        <w:numPr>
          <w:ilvl w:val="0"/>
          <w:numId w:val="33"/>
        </w:numPr>
        <w:shd w:val="clear" w:color="auto" w:fill="auto"/>
        <w:tabs>
          <w:tab w:val="left" w:pos="2244"/>
        </w:tabs>
        <w:spacing w:before="0" w:line="252" w:lineRule="exact"/>
        <w:ind w:left="1140" w:right="80" w:hanging="400"/>
        <w:jc w:val="both"/>
        <w:rPr>
          <w:sz w:val="22"/>
          <w:szCs w:val="22"/>
        </w:rPr>
      </w:pPr>
      <w:r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DE3DBD6" w14:textId="77777777" w:rsidR="004C3980" w:rsidRDefault="0021208B">
      <w:pPr>
        <w:pStyle w:val="Teksttreci"/>
        <w:numPr>
          <w:ilvl w:val="3"/>
          <w:numId w:val="7"/>
        </w:numPr>
        <w:shd w:val="clear" w:color="auto" w:fill="auto"/>
        <w:spacing w:before="0" w:line="252" w:lineRule="exact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nie przysługuje Pani/Panu:</w:t>
      </w:r>
    </w:p>
    <w:p w14:paraId="19755EEF" w14:textId="77777777" w:rsidR="004C3980" w:rsidRDefault="0021208B">
      <w:pPr>
        <w:pStyle w:val="Teksttreci"/>
        <w:numPr>
          <w:ilvl w:val="0"/>
          <w:numId w:val="8"/>
        </w:numPr>
        <w:shd w:val="clear" w:color="auto" w:fill="auto"/>
        <w:tabs>
          <w:tab w:val="left" w:pos="2236"/>
        </w:tabs>
        <w:spacing w:before="0" w:line="252" w:lineRule="exact"/>
        <w:ind w:left="1140" w:right="1200" w:hanging="400"/>
        <w:rPr>
          <w:sz w:val="22"/>
          <w:szCs w:val="22"/>
        </w:rPr>
      </w:pPr>
      <w:r>
        <w:rPr>
          <w:sz w:val="22"/>
          <w:szCs w:val="22"/>
        </w:rPr>
        <w:t>w związku z ar</w:t>
      </w:r>
      <w:r>
        <w:rPr>
          <w:sz w:val="22"/>
          <w:szCs w:val="22"/>
        </w:rPr>
        <w:t>t. 17 ust. 3 lit. b, d lub e RODO prawo do usunięcia danych osobowych; prawo do przenoszenia danych osobowych, o którym mowa w art. 20 RODO;</w:t>
      </w:r>
    </w:p>
    <w:p w14:paraId="46C7C786" w14:textId="77777777" w:rsidR="004C3980" w:rsidRDefault="0021208B">
      <w:pPr>
        <w:pStyle w:val="Teksttreci"/>
        <w:numPr>
          <w:ilvl w:val="0"/>
          <w:numId w:val="8"/>
        </w:numPr>
        <w:shd w:val="clear" w:color="auto" w:fill="auto"/>
        <w:tabs>
          <w:tab w:val="left" w:pos="2236"/>
        </w:tabs>
        <w:spacing w:before="0" w:line="252" w:lineRule="exact"/>
        <w:ind w:left="1140" w:right="1200" w:hanging="400"/>
        <w:rPr>
          <w:sz w:val="22"/>
          <w:szCs w:val="22"/>
        </w:rPr>
      </w:pPr>
      <w:r>
        <w:rPr>
          <w:sz w:val="22"/>
          <w:szCs w:val="22"/>
        </w:rPr>
        <w:t>na podstawie art. 21 RODO prawo sprzeciwu, wobec przetwarzania danych osobowych, gdyż podstawą prawną przetwarzania</w:t>
      </w:r>
      <w:r>
        <w:rPr>
          <w:sz w:val="22"/>
          <w:szCs w:val="22"/>
        </w:rPr>
        <w:t xml:space="preserve"> Pani/Pana danych osobowych jest art. 6 ust. 1 lit. b/c RODO.</w:t>
      </w:r>
    </w:p>
    <w:p w14:paraId="793E2B34" w14:textId="77777777" w:rsidR="004C3980" w:rsidRDefault="0021208B">
      <w:pPr>
        <w:pStyle w:val="Teksttreci21"/>
        <w:numPr>
          <w:ilvl w:val="1"/>
          <w:numId w:val="8"/>
        </w:numPr>
        <w:shd w:val="clear" w:color="auto" w:fill="auto"/>
        <w:tabs>
          <w:tab w:val="left" w:pos="718"/>
        </w:tabs>
        <w:spacing w:after="0" w:line="270" w:lineRule="exact"/>
        <w:ind w:left="60" w:firstLine="0"/>
        <w:jc w:val="both"/>
        <w:rPr>
          <w:sz w:val="22"/>
          <w:szCs w:val="22"/>
        </w:rPr>
      </w:pPr>
      <w:r>
        <w:rPr>
          <w:sz w:val="22"/>
          <w:szCs w:val="22"/>
        </w:rPr>
        <w:t>Osoba wyznaczona przez Zamawiającego do kontaktów w sprawie Zapytania Ofertowego</w:t>
      </w:r>
    </w:p>
    <w:p w14:paraId="610C6DB0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2290"/>
        </w:tabs>
        <w:spacing w:before="0"/>
        <w:ind w:left="1140" w:right="1800" w:hanging="400"/>
        <w:rPr>
          <w:sz w:val="22"/>
          <w:szCs w:val="22"/>
        </w:rPr>
      </w:pPr>
      <w:r>
        <w:rPr>
          <w:sz w:val="22"/>
          <w:szCs w:val="22"/>
        </w:rPr>
        <w:t>Osobą upoważnioną do kontaktów w sprawie zapytania ofertowego jest::</w:t>
      </w:r>
    </w:p>
    <w:p w14:paraId="34D8E642" w14:textId="77777777" w:rsidR="004C3980" w:rsidRDefault="0021208B">
      <w:pPr>
        <w:pStyle w:val="Teksttreci"/>
        <w:shd w:val="clear" w:color="auto" w:fill="auto"/>
        <w:tabs>
          <w:tab w:val="left" w:pos="2290"/>
        </w:tabs>
        <w:spacing w:before="0"/>
        <w:ind w:left="1140" w:right="1800" w:firstLine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Aleksandra </w:t>
      </w:r>
      <w:proofErr w:type="spellStart"/>
      <w:r>
        <w:rPr>
          <w:sz w:val="22"/>
          <w:szCs w:val="22"/>
          <w:lang w:val="de-DE"/>
        </w:rPr>
        <w:t>Szuba</w:t>
      </w:r>
      <w:proofErr w:type="spellEnd"/>
    </w:p>
    <w:p w14:paraId="00064C58" w14:textId="77777777" w:rsidR="004C3980" w:rsidRDefault="0021208B">
      <w:pPr>
        <w:pStyle w:val="Teksttreci"/>
        <w:shd w:val="clear" w:color="auto" w:fill="auto"/>
        <w:tabs>
          <w:tab w:val="left" w:pos="2290"/>
        </w:tabs>
        <w:spacing w:before="0"/>
        <w:ind w:left="1140" w:right="1800" w:firstLine="0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: </w:t>
      </w:r>
      <w:r>
        <w:rPr>
          <w:sz w:val="22"/>
          <w:szCs w:val="22"/>
          <w:lang w:val="de-DE"/>
        </w:rPr>
        <w:t>z5szuba@cyfronet.pl</w:t>
      </w:r>
    </w:p>
    <w:p w14:paraId="0CAB81B2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2298"/>
        </w:tabs>
        <w:spacing w:before="0"/>
        <w:ind w:left="1140" w:right="80" w:hanging="400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możliwość zadawania pytań dotyczących przedmiotu zamówienia oraz procedury pod warunkiem złożenia ich drogą mailową na wskazany powyżej adres e- mail w terminie do 4 dni przed zakończeniem terminu składania ofert.</w:t>
      </w:r>
    </w:p>
    <w:p w14:paraId="2A9B4636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2294"/>
        </w:tabs>
        <w:spacing w:before="0" w:after="468"/>
        <w:ind w:left="1140" w:right="80" w:hanging="400"/>
        <w:jc w:val="both"/>
      </w:pPr>
      <w:r>
        <w:rPr>
          <w:sz w:val="22"/>
          <w:szCs w:val="22"/>
        </w:rPr>
        <w:t xml:space="preserve">Zamawiający złożone zapytania wraz z odpowiedzią zamieści opublikuje na swojej stronie internetowej </w:t>
      </w:r>
      <w:hyperlink r:id="rId8" w:history="1">
        <w:r>
          <w:rPr>
            <w:rStyle w:val="Internetlink"/>
            <w:sz w:val="22"/>
            <w:szCs w:val="22"/>
          </w:rPr>
          <w:t>www.onkologia.krakow.pl</w:t>
        </w:r>
      </w:hyperlink>
      <w:r>
        <w:rPr>
          <w:sz w:val="22"/>
          <w:szCs w:val="22"/>
        </w:rPr>
        <w:t>w terminie 2 dni przed zakończeniem terminu składania ofert.</w:t>
      </w:r>
    </w:p>
    <w:p w14:paraId="21E13DC2" w14:textId="77777777" w:rsidR="004C3980" w:rsidRDefault="0021208B">
      <w:pPr>
        <w:pStyle w:val="Teksttreci21"/>
        <w:numPr>
          <w:ilvl w:val="1"/>
          <w:numId w:val="8"/>
        </w:numPr>
        <w:shd w:val="clear" w:color="auto" w:fill="auto"/>
        <w:tabs>
          <w:tab w:val="left" w:pos="764"/>
        </w:tabs>
        <w:spacing w:after="19" w:line="210" w:lineRule="exact"/>
        <w:ind w:left="6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Załączniki do Zapytanie</w:t>
      </w:r>
      <w:r>
        <w:rPr>
          <w:sz w:val="22"/>
          <w:szCs w:val="22"/>
        </w:rPr>
        <w:t xml:space="preserve"> Ofertowego:</w:t>
      </w:r>
    </w:p>
    <w:p w14:paraId="590B0F52" w14:textId="77777777" w:rsidR="004C3980" w:rsidRDefault="0021208B">
      <w:pPr>
        <w:pStyle w:val="Teksttreci21"/>
        <w:shd w:val="clear" w:color="auto" w:fill="auto"/>
        <w:tabs>
          <w:tab w:val="left" w:pos="764"/>
        </w:tabs>
        <w:spacing w:after="19" w:line="210" w:lineRule="exact"/>
        <w:ind w:left="60" w:firstLine="0"/>
        <w:jc w:val="both"/>
      </w:pPr>
      <w:r>
        <w:rPr>
          <w:sz w:val="22"/>
          <w:szCs w:val="22"/>
        </w:rPr>
        <w:t xml:space="preserve">             </w:t>
      </w:r>
      <w:r>
        <w:rPr>
          <w:b w:val="0"/>
          <w:bCs w:val="0"/>
          <w:sz w:val="22"/>
          <w:szCs w:val="22"/>
        </w:rPr>
        <w:t>Załącznik nr 1 -  Formularz ofertowy</w:t>
      </w:r>
    </w:p>
    <w:p w14:paraId="1857A072" w14:textId="77777777" w:rsidR="004C3980" w:rsidRDefault="0021208B">
      <w:pPr>
        <w:pStyle w:val="Teksttreci"/>
        <w:shd w:val="clear" w:color="auto" w:fill="auto"/>
        <w:spacing w:before="0" w:line="210" w:lineRule="exact"/>
        <w:ind w:left="74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 nr 2 –  Wzór umowy</w:t>
      </w:r>
    </w:p>
    <w:p w14:paraId="74B2FF37" w14:textId="77777777" w:rsidR="004C3980" w:rsidRDefault="0021208B">
      <w:pPr>
        <w:pStyle w:val="Teksttreci"/>
        <w:shd w:val="clear" w:color="auto" w:fill="auto"/>
        <w:spacing w:before="0" w:after="403"/>
        <w:ind w:left="74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 nr 3 – Arkusz kalkulacyjny</w:t>
      </w:r>
    </w:p>
    <w:p w14:paraId="11F5DDF7" w14:textId="77777777" w:rsidR="004C3980" w:rsidRDefault="0021208B">
      <w:pPr>
        <w:pStyle w:val="Teksttreci21"/>
        <w:shd w:val="clear" w:color="auto" w:fill="auto"/>
        <w:spacing w:after="0" w:line="292" w:lineRule="exact"/>
        <w:ind w:left="60" w:right="76" w:firstLine="0"/>
        <w:jc w:val="both"/>
      </w:pPr>
      <w:r>
        <w:rPr>
          <w:sz w:val="22"/>
          <w:szCs w:val="22"/>
        </w:rPr>
        <w:t xml:space="preserve">Niniejsze zapytanie nie jest zobowiązaniem do podpisania umowy. Zamawiający zastrzega sobie prawo do: ■ odstąpienia od </w:t>
      </w:r>
      <w:r>
        <w:rPr>
          <w:sz w:val="22"/>
          <w:szCs w:val="22"/>
        </w:rPr>
        <w:t xml:space="preserve">realizacji zamówienia, - zmiany terminu realizacji zamówienia </w:t>
      </w:r>
      <w:r>
        <w:rPr>
          <w:rStyle w:val="Teksttreci22"/>
          <w:sz w:val="22"/>
          <w:szCs w:val="22"/>
        </w:rPr>
        <w:t>bez konieczności podania przyczyny .</w:t>
      </w:r>
    </w:p>
    <w:p w14:paraId="2050FF4F" w14:textId="77777777" w:rsidR="004C3980" w:rsidRDefault="0021208B">
      <w:pPr>
        <w:pStyle w:val="Teksttreci21"/>
        <w:shd w:val="clear" w:color="auto" w:fill="auto"/>
        <w:spacing w:after="269" w:line="292" w:lineRule="exact"/>
        <w:ind w:left="60" w:right="80" w:firstLine="0"/>
        <w:jc w:val="both"/>
        <w:rPr>
          <w:sz w:val="22"/>
          <w:szCs w:val="22"/>
        </w:rPr>
      </w:pPr>
      <w:r>
        <w:rPr>
          <w:sz w:val="22"/>
          <w:szCs w:val="22"/>
        </w:rPr>
        <w:t>Zamawiający nie odpowiada za koszty poniesione przez Wykonawcę w związku z przygotowaniem i złożeniem oferty.</w:t>
      </w:r>
    </w:p>
    <w:p w14:paraId="5E5F447A" w14:textId="77777777" w:rsidR="004C3980" w:rsidRDefault="0021208B">
      <w:pPr>
        <w:pStyle w:val="Teksttreci3"/>
        <w:shd w:val="clear" w:color="auto" w:fill="auto"/>
        <w:spacing w:before="0" w:after="369"/>
        <w:ind w:left="60" w:right="80" w:firstLine="0"/>
      </w:pPr>
      <w:r>
        <w:rPr>
          <w:sz w:val="22"/>
          <w:szCs w:val="22"/>
        </w:rPr>
        <w:t>Zamawiający zastrzega, że dane dotyczące Zamówi</w:t>
      </w:r>
      <w:r>
        <w:rPr>
          <w:sz w:val="22"/>
          <w:szCs w:val="22"/>
        </w:rPr>
        <w:t>enia (przedmiot umowy, informacje o Wykonawcy i kwota) są jawne oraz stanowią informację publiczną i mogą zostać udostępnione na zasadach określonych w ustawie z dnia</w:t>
      </w:r>
      <w:r>
        <w:rPr>
          <w:rStyle w:val="Teksttreci310pt"/>
          <w:sz w:val="22"/>
          <w:szCs w:val="22"/>
        </w:rPr>
        <w:t xml:space="preserve"> 6</w:t>
      </w:r>
      <w:r>
        <w:rPr>
          <w:sz w:val="22"/>
          <w:szCs w:val="22"/>
        </w:rPr>
        <w:t xml:space="preserve"> września 2001 roku o dostępie do informacji publicznej (Dz. U. z 2016 poz. 1764).</w:t>
      </w:r>
    </w:p>
    <w:p w14:paraId="07D2E0CE" w14:textId="77777777" w:rsidR="004C3980" w:rsidRDefault="004C3980">
      <w:pPr>
        <w:pStyle w:val="Standard"/>
        <w:rPr>
          <w:sz w:val="22"/>
          <w:szCs w:val="22"/>
        </w:rPr>
      </w:pPr>
    </w:p>
    <w:p w14:paraId="4006E234" w14:textId="77777777" w:rsidR="004C3980" w:rsidRDefault="0021208B">
      <w:pPr>
        <w:pStyle w:val="Standard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0145FD3" wp14:editId="08AD0336">
                <wp:simplePos x="0" y="0"/>
                <wp:positionH relativeFrom="column">
                  <wp:posOffset>2922120</wp:posOffset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TopAndBottom/>
                <wp:docPr id="1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B702A4" w14:textId="77777777" w:rsidR="004C3980" w:rsidRDefault="004C3980">
                            <w:pPr>
                              <w:pStyle w:val="Standard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145FD3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margin-left:230.1pt;margin-top:.05pt;width:1.1pt;height:1.1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" stroked="f">
                <v:fill opacity="0"/>
                <v:textbox inset="0,0,0,0">
                  <w:txbxContent>
                    <w:p w14:paraId="0EB702A4" w14:textId="77777777" w:rsidR="004C3980" w:rsidRDefault="004C3980">
                      <w:pPr>
                        <w:pStyle w:val="Standard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bookmarkEnd w:id="0"/>
    <w:p w14:paraId="6320B48A" w14:textId="77777777" w:rsidR="004C3980" w:rsidRDefault="0021208B">
      <w:pPr>
        <w:pStyle w:val="Standard"/>
        <w:ind w:left="2124" w:hanging="420"/>
      </w:pPr>
      <w:r>
        <w:t xml:space="preserve">                       </w:t>
      </w:r>
    </w:p>
    <w:p w14:paraId="78BAEF31" w14:textId="77777777" w:rsidR="004C3980" w:rsidRDefault="0021208B">
      <w:pPr>
        <w:pStyle w:val="Standard"/>
        <w:ind w:left="2124" w:hanging="420"/>
      </w:pPr>
      <w:r>
        <w:lastRenderedPageBreak/>
        <w:t xml:space="preserve">                       </w:t>
      </w:r>
      <w:r>
        <w:rPr>
          <w:i/>
          <w:iCs/>
          <w:sz w:val="20"/>
          <w:szCs w:val="20"/>
        </w:rPr>
        <w:t>Załącznik nr 2 do Zapytania ofertowego nr 258/21</w:t>
      </w:r>
    </w:p>
    <w:p w14:paraId="36771B92" w14:textId="77777777" w:rsidR="004C3980" w:rsidRDefault="004C3980">
      <w:pPr>
        <w:pStyle w:val="Standard"/>
        <w:ind w:left="2124" w:hanging="420"/>
        <w:rPr>
          <w:b/>
          <w:bCs/>
        </w:rPr>
      </w:pPr>
    </w:p>
    <w:p w14:paraId="126971C1" w14:textId="77777777" w:rsidR="004C3980" w:rsidRDefault="004C3980">
      <w:pPr>
        <w:pStyle w:val="Standard"/>
        <w:ind w:left="2124" w:hanging="420"/>
        <w:rPr>
          <w:b/>
          <w:bCs/>
        </w:rPr>
      </w:pPr>
    </w:p>
    <w:p w14:paraId="723DB80D" w14:textId="77777777" w:rsidR="004C3980" w:rsidRDefault="0021208B">
      <w:pPr>
        <w:pStyle w:val="Nagwek5"/>
        <w:spacing w:before="240" w:after="360"/>
        <w:rPr>
          <w:sz w:val="24"/>
          <w:szCs w:val="24"/>
        </w:rPr>
      </w:pPr>
      <w:r>
        <w:rPr>
          <w:sz w:val="24"/>
          <w:szCs w:val="24"/>
        </w:rPr>
        <w:t>UMOWA NAJMU URZĄDZEŃ, DOSTAWY WODY DO PICIA  ORAZ KUBKÓW JEDNORAZOWYCH</w:t>
      </w:r>
    </w:p>
    <w:p w14:paraId="44CABABE" w14:textId="77777777" w:rsidR="004C3980" w:rsidRDefault="004C3980">
      <w:pPr>
        <w:pStyle w:val="Standard"/>
      </w:pPr>
    </w:p>
    <w:p w14:paraId="306AD3C8" w14:textId="77777777" w:rsidR="004C3980" w:rsidRDefault="0021208B">
      <w:pPr>
        <w:pStyle w:val="Nagwek5"/>
        <w:spacing w:before="240" w:after="360"/>
        <w:rPr>
          <w:sz w:val="24"/>
          <w:szCs w:val="24"/>
        </w:rPr>
      </w:pPr>
      <w:r>
        <w:rPr>
          <w:sz w:val="24"/>
          <w:szCs w:val="24"/>
        </w:rPr>
        <w:t>Nr  SAG-……………………………….</w:t>
      </w:r>
    </w:p>
    <w:p w14:paraId="0D4B6172" w14:textId="77777777" w:rsidR="004C3980" w:rsidRDefault="004C3980">
      <w:pPr>
        <w:pStyle w:val="Standard"/>
      </w:pPr>
    </w:p>
    <w:p w14:paraId="1FE61853" w14:textId="77777777" w:rsidR="004C3980" w:rsidRDefault="0021208B">
      <w:pPr>
        <w:pStyle w:val="Standard"/>
        <w:spacing w:after="240"/>
        <w:jc w:val="both"/>
      </w:pPr>
      <w:r>
        <w:t xml:space="preserve">Zawarta  w dniu  </w:t>
      </w:r>
      <w:r>
        <w:rPr>
          <w:b/>
        </w:rPr>
        <w:t>……………...w Krakowie</w:t>
      </w:r>
      <w:r>
        <w:t xml:space="preserve">  pomiędzy:</w:t>
      </w:r>
    </w:p>
    <w:p w14:paraId="593FEDAF" w14:textId="77777777" w:rsidR="004C3980" w:rsidRDefault="0021208B">
      <w:pPr>
        <w:pStyle w:val="Standard"/>
        <w:spacing w:after="240"/>
        <w:jc w:val="both"/>
      </w:pPr>
      <w:r>
        <w:t xml:space="preserve"> </w:t>
      </w:r>
      <w:r>
        <w:t>Narodowy Instytut Onkologii im. M. Skłodowskiej-Curie państwowy Instytut Badawczy</w:t>
      </w:r>
    </w:p>
    <w:p w14:paraId="048E41FF" w14:textId="77777777" w:rsidR="004C3980" w:rsidRDefault="0021208B">
      <w:pPr>
        <w:pStyle w:val="Standard"/>
        <w:spacing w:after="240"/>
        <w:jc w:val="both"/>
      </w:pPr>
      <w:r>
        <w:t>Oddział w Krakowie  ul. Garncarska 11  31-115 Kraków</w:t>
      </w:r>
    </w:p>
    <w:p w14:paraId="60868AEF" w14:textId="77777777" w:rsidR="004C3980" w:rsidRDefault="0021208B">
      <w:pPr>
        <w:pStyle w:val="Teksttreci1"/>
        <w:shd w:val="clear" w:color="auto" w:fill="auto"/>
        <w:spacing w:before="0" w:after="288"/>
        <w:ind w:firstLine="0"/>
      </w:pPr>
      <w:r>
        <w:rPr>
          <w:rFonts w:ascii="Microsoft Sans Serif" w:hAnsi="Microsoft Sans Serif" w:cs="Microsoft Sans Serif"/>
          <w:sz w:val="24"/>
          <w:szCs w:val="24"/>
        </w:rPr>
        <w:t xml:space="preserve"> w imieniu którego działa na podstawie pełnomocnictwa  Dyrektora Instytutu </w:t>
      </w:r>
      <w:r>
        <w:rPr>
          <w:rFonts w:ascii="Microsoft Sans Serif" w:eastAsia="Calibri" w:hAnsi="Microsoft Sans Serif" w:cs="Microsoft Sans Serif"/>
          <w:bCs/>
          <w:sz w:val="24"/>
          <w:szCs w:val="24"/>
          <w:lang w:eastAsia="en-US"/>
        </w:rPr>
        <w:t>:</w:t>
      </w:r>
    </w:p>
    <w:p w14:paraId="248CCE9D" w14:textId="77777777" w:rsidR="004C3980" w:rsidRDefault="0021208B">
      <w:pPr>
        <w:pStyle w:val="Teksttreci1"/>
        <w:shd w:val="clear" w:color="auto" w:fill="auto"/>
        <w:spacing w:before="0" w:after="288"/>
        <w:ind w:left="320" w:hanging="28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………………………………………………………………………………………………………………..</w:t>
      </w:r>
    </w:p>
    <w:p w14:paraId="48DF2411" w14:textId="77777777" w:rsidR="004C3980" w:rsidRDefault="0021208B">
      <w:pPr>
        <w:pStyle w:val="Standard"/>
        <w:spacing w:after="240"/>
        <w:jc w:val="both"/>
      </w:pPr>
      <w:r>
        <w:t>zwanym w dalszej części umowy  ZAMAWIAJĄCYM</w:t>
      </w:r>
    </w:p>
    <w:p w14:paraId="33778182" w14:textId="77777777" w:rsidR="004C3980" w:rsidRDefault="0021208B">
      <w:pPr>
        <w:pStyle w:val="Standard"/>
        <w:spacing w:after="240"/>
        <w:jc w:val="both"/>
      </w:pPr>
      <w:r>
        <w:t>a</w:t>
      </w:r>
    </w:p>
    <w:p w14:paraId="0AB03032" w14:textId="77777777" w:rsidR="004C3980" w:rsidRDefault="0021208B">
      <w:pPr>
        <w:pStyle w:val="Standard"/>
        <w:spacing w:after="240"/>
      </w:pPr>
      <w:r>
        <w:t>…………………………………………………………………………………………………………………</w:t>
      </w:r>
    </w:p>
    <w:p w14:paraId="2435AB15" w14:textId="77777777" w:rsidR="004C3980" w:rsidRDefault="0021208B">
      <w:pPr>
        <w:pStyle w:val="Standard"/>
        <w:spacing w:after="240"/>
      </w:pPr>
      <w:r>
        <w:t>………………………………………………………………………………………………………………….</w:t>
      </w:r>
    </w:p>
    <w:p w14:paraId="39F111F5" w14:textId="77777777" w:rsidR="004C3980" w:rsidRDefault="0021208B">
      <w:pPr>
        <w:pStyle w:val="Standard"/>
        <w:spacing w:after="240"/>
      </w:pPr>
      <w:r>
        <w:t>wpisaną do Rejestru przedsiębiorców prowadzoną przez…………………………….pod nr ……………….</w:t>
      </w:r>
    </w:p>
    <w:p w14:paraId="704AA8DC" w14:textId="77777777" w:rsidR="004C3980" w:rsidRDefault="0021208B">
      <w:pPr>
        <w:pStyle w:val="Standard"/>
        <w:spacing w:after="240"/>
      </w:pPr>
      <w:r>
        <w:t xml:space="preserve">nr </w:t>
      </w:r>
      <w:r>
        <w:t>NIP………………………………………………….w imieniu której działa……………………………...</w:t>
      </w:r>
    </w:p>
    <w:p w14:paraId="7B3CFD59" w14:textId="77777777" w:rsidR="004C3980" w:rsidRDefault="0021208B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zwanym w dalszej części WYKONAWCĄ .</w:t>
      </w:r>
    </w:p>
    <w:p w14:paraId="6DD0423B" w14:textId="77777777" w:rsidR="004C3980" w:rsidRDefault="004C3980">
      <w:pPr>
        <w:pStyle w:val="Textbody"/>
      </w:pPr>
    </w:p>
    <w:p w14:paraId="6989B7DC" w14:textId="77777777" w:rsidR="004C3980" w:rsidRDefault="0021208B">
      <w:pPr>
        <w:pStyle w:val="Standard"/>
        <w:tabs>
          <w:tab w:val="left" w:pos="-720"/>
        </w:tabs>
        <w:jc w:val="both"/>
      </w:pPr>
      <w:r>
        <w:t>Umowa została zawarta na podstawie art. 2 ust. 1 pkt 1 ustawy z dnia 11 września 2019r. Prawo zamówień publicznych (</w:t>
      </w:r>
      <w:proofErr w:type="spellStart"/>
      <w:r>
        <w:t>t.j</w:t>
      </w:r>
      <w:proofErr w:type="spellEnd"/>
      <w:r>
        <w:t xml:space="preserve">. Dz.U. 2019 </w:t>
      </w:r>
      <w:proofErr w:type="spellStart"/>
      <w:r>
        <w:t>poz</w:t>
      </w:r>
      <w:proofErr w:type="spellEnd"/>
      <w:r>
        <w:t xml:space="preserve"> 2019) z uwagi na warto</w:t>
      </w:r>
      <w:r>
        <w:t>ść zamówienia nieprzekraczającą kwoty 130.000 zł.</w:t>
      </w:r>
    </w:p>
    <w:p w14:paraId="635F5873" w14:textId="77777777" w:rsidR="004C3980" w:rsidRDefault="004C3980">
      <w:pPr>
        <w:pStyle w:val="Textbody"/>
        <w:rPr>
          <w:sz w:val="20"/>
        </w:rPr>
      </w:pPr>
    </w:p>
    <w:p w14:paraId="5BD11256" w14:textId="77777777" w:rsidR="004C3980" w:rsidRDefault="004C3980">
      <w:pPr>
        <w:pStyle w:val="Textbody"/>
        <w:jc w:val="center"/>
        <w:rPr>
          <w:b/>
          <w:sz w:val="20"/>
        </w:rPr>
      </w:pPr>
    </w:p>
    <w:p w14:paraId="7EB94FEB" w14:textId="77777777" w:rsidR="004C3980" w:rsidRDefault="0021208B">
      <w:pPr>
        <w:pStyle w:val="Textbody"/>
        <w:jc w:val="center"/>
        <w:rPr>
          <w:b/>
          <w:sz w:val="20"/>
        </w:rPr>
      </w:pPr>
      <w:r>
        <w:rPr>
          <w:b/>
          <w:sz w:val="20"/>
        </w:rPr>
        <w:t>§ 1. Przedmiot umowy</w:t>
      </w:r>
    </w:p>
    <w:p w14:paraId="263BF30B" w14:textId="77777777" w:rsidR="004C3980" w:rsidRDefault="0021208B">
      <w:pPr>
        <w:pStyle w:val="Standard"/>
        <w:numPr>
          <w:ilvl w:val="0"/>
          <w:numId w:val="34"/>
        </w:numPr>
        <w:tabs>
          <w:tab w:val="left" w:pos="717"/>
        </w:tabs>
        <w:ind w:left="357" w:hanging="357"/>
        <w:jc w:val="both"/>
      </w:pPr>
      <w:r>
        <w:t xml:space="preserve">Wykonawca wynajmie Zamawiającemu urządzenia dozujące wodę </w:t>
      </w:r>
      <w:proofErr w:type="spellStart"/>
      <w:r>
        <w:t>zródlaną</w:t>
      </w:r>
      <w:proofErr w:type="spellEnd"/>
      <w:r>
        <w:t xml:space="preserve">, zwane dalej „urządzeniami”       w okresie </w:t>
      </w:r>
      <w:r>
        <w:rPr>
          <w:b/>
        </w:rPr>
        <w:t>od 1 czerwca 2021 do 30 września 2021 – w ilości 59 sztuk, natomiast w o</w:t>
      </w:r>
      <w:r>
        <w:rPr>
          <w:b/>
        </w:rPr>
        <w:t>kresie od 1 października 2021 do 31 maja 2022  - w ilości  31 sztuk</w:t>
      </w:r>
      <w:r>
        <w:rPr>
          <w:u w:val="single"/>
        </w:rPr>
        <w:t>.</w:t>
      </w:r>
      <w:r>
        <w:t xml:space="preserve"> Warunki płatności najmu urządzeń określono w przepisie § 3 ust. 1 umowy.</w:t>
      </w:r>
    </w:p>
    <w:p w14:paraId="64E7AC75" w14:textId="77777777" w:rsidR="004C3980" w:rsidRDefault="0021208B">
      <w:pPr>
        <w:pStyle w:val="Standard"/>
        <w:numPr>
          <w:ilvl w:val="0"/>
          <w:numId w:val="21"/>
        </w:numPr>
        <w:tabs>
          <w:tab w:val="left" w:pos="717"/>
        </w:tabs>
        <w:ind w:left="357" w:hanging="357"/>
        <w:jc w:val="both"/>
      </w:pPr>
      <w:r>
        <w:t xml:space="preserve">Wykonawca zobowiązuje  do sprzedaży Zamawiającemu wody </w:t>
      </w:r>
      <w:proofErr w:type="spellStart"/>
      <w:r>
        <w:t>zródlanej</w:t>
      </w:r>
      <w:proofErr w:type="spellEnd"/>
      <w:r>
        <w:t xml:space="preserve"> zwanej dalej „wodą”, w butlach o pojemności 18,9 </w:t>
      </w:r>
      <w:r>
        <w:t>l (system 5-cio galonowy), zwanych dalej „</w:t>
      </w:r>
      <w:proofErr w:type="spellStart"/>
      <w:r>
        <w:t>butlami”oraz</w:t>
      </w:r>
      <w:proofErr w:type="spellEnd"/>
      <w:r>
        <w:t xml:space="preserve"> kubków jednorazowych w pakietach po 100 szt. Warunki płatności za wodę i kubki Strony ustaliły w przepisie § 3 ust.2 umowy.  Dostarczana przez Wykonawcę woda ,odpowiada wymaganiom określonym   w przepi</w:t>
      </w:r>
      <w:r>
        <w:t>sach rozporządzenia  Ministra Zdrowia z dnia 31 marca 2011r. w sprawie naturalnych wód   mineralnych, wód źródlanych i wód stołowych ( Dz.U nr 85 poz.466).                 .</w:t>
      </w:r>
    </w:p>
    <w:p w14:paraId="26CFFEF0" w14:textId="77777777" w:rsidR="004C3980" w:rsidRDefault="0021208B">
      <w:pPr>
        <w:pStyle w:val="Standard"/>
        <w:numPr>
          <w:ilvl w:val="0"/>
          <w:numId w:val="21"/>
        </w:numPr>
        <w:tabs>
          <w:tab w:val="left" w:pos="717"/>
        </w:tabs>
        <w:ind w:left="357" w:hanging="357"/>
        <w:jc w:val="both"/>
      </w:pPr>
      <w:r>
        <w:lastRenderedPageBreak/>
        <w:t xml:space="preserve">Wykonawca zobowiązuje się dokonywać na rzecz Zamawiającego dostaw wody w </w:t>
      </w:r>
      <w:r>
        <w:t xml:space="preserve">cyklu co 14 dni lub częściej wg potrzeby. Zamawiający ustali z Wykonawcą czas i termin dostawy wody, od poniedziałku do piątku  w godzinach od 07.00 do 14.00. do wskazanych miejsc. Wykonawca zobowiązuje się do  wykonywania dostaw  w całości wg zamówienia, </w:t>
      </w:r>
      <w:r>
        <w:t>z należytą starannością.</w:t>
      </w:r>
    </w:p>
    <w:p w14:paraId="14740F63" w14:textId="77777777" w:rsidR="004C3980" w:rsidRDefault="0021208B">
      <w:pPr>
        <w:pStyle w:val="Standard"/>
        <w:numPr>
          <w:ilvl w:val="0"/>
          <w:numId w:val="21"/>
        </w:numPr>
        <w:tabs>
          <w:tab w:val="left" w:pos="717"/>
        </w:tabs>
        <w:ind w:left="357" w:hanging="357"/>
        <w:jc w:val="both"/>
      </w:pPr>
      <w:r>
        <w:t>Zamawiający obciąży Wykonawcę karą umowną w wysokości 10 % wartości brutto określonej w § 3 ust 5   za każdy przypadek  niewykonania przez Wykonawcę umowy z należytą starannością a w szczególności niezgodny z jej postanowieniami po</w:t>
      </w:r>
      <w:r>
        <w:t>przez :</w:t>
      </w:r>
    </w:p>
    <w:p w14:paraId="437F0668" w14:textId="77777777" w:rsidR="004C3980" w:rsidRDefault="0021208B">
      <w:pPr>
        <w:pStyle w:val="Standard"/>
        <w:numPr>
          <w:ilvl w:val="0"/>
          <w:numId w:val="35"/>
        </w:numPr>
        <w:tabs>
          <w:tab w:val="left" w:pos="-2520"/>
        </w:tabs>
        <w:jc w:val="both"/>
      </w:pPr>
      <w:r>
        <w:t>niedostarczenie przy każdorazowej dostawie, butli z wodą pod wskazane miejsce u Zamawiającego</w:t>
      </w:r>
    </w:p>
    <w:p w14:paraId="7B259B85" w14:textId="77777777" w:rsidR="004C3980" w:rsidRDefault="0021208B">
      <w:pPr>
        <w:pStyle w:val="Standard"/>
        <w:numPr>
          <w:ilvl w:val="0"/>
          <w:numId w:val="22"/>
        </w:numPr>
        <w:tabs>
          <w:tab w:val="left" w:pos="-2520"/>
        </w:tabs>
        <w:jc w:val="both"/>
      </w:pPr>
      <w:r>
        <w:t xml:space="preserve"> niewykonanie sanityzacji w  terminie ustalonym w  § 5 ust 4  </w:t>
      </w:r>
    </w:p>
    <w:p w14:paraId="6CCC320D" w14:textId="77777777" w:rsidR="004C3980" w:rsidRDefault="0021208B">
      <w:pPr>
        <w:pStyle w:val="Standard"/>
        <w:numPr>
          <w:ilvl w:val="0"/>
          <w:numId w:val="22"/>
        </w:numPr>
        <w:tabs>
          <w:tab w:val="left" w:pos="-2520"/>
        </w:tabs>
        <w:jc w:val="both"/>
      </w:pPr>
      <w:r>
        <w:t xml:space="preserve"> braku dostawy w terminie ustalonym w § 1 ust  3</w:t>
      </w:r>
    </w:p>
    <w:p w14:paraId="70A91CEC" w14:textId="77777777" w:rsidR="004C3980" w:rsidRDefault="0021208B">
      <w:pPr>
        <w:pStyle w:val="Standard"/>
        <w:numPr>
          <w:ilvl w:val="0"/>
          <w:numId w:val="22"/>
        </w:numPr>
        <w:tabs>
          <w:tab w:val="left" w:pos="-2520"/>
        </w:tabs>
        <w:jc w:val="both"/>
      </w:pPr>
      <w:r>
        <w:t xml:space="preserve"> niewykonanie naprawy serwisowej w termini</w:t>
      </w:r>
      <w:r>
        <w:t>e ustalonym w § 5 ust 2.            .</w:t>
      </w:r>
    </w:p>
    <w:p w14:paraId="22C781D9" w14:textId="77777777" w:rsidR="004C3980" w:rsidRDefault="0021208B">
      <w:pPr>
        <w:pStyle w:val="Standard"/>
        <w:numPr>
          <w:ilvl w:val="0"/>
          <w:numId w:val="21"/>
        </w:numPr>
        <w:tabs>
          <w:tab w:val="left" w:pos="717"/>
        </w:tabs>
        <w:ind w:left="357" w:hanging="357"/>
        <w:jc w:val="both"/>
      </w:pPr>
      <w:r>
        <w:t>Wykaz miejsc wewnątrz siedziby Zamawiającego, pod które Wykonawca jest zobowiązany dostarczyć urządzenia i wodę oraz ilość urządzeń, które Wykonawca wynajmie Zamawiającemu, zostały określone w „Zestawieniu miejsc dla d</w:t>
      </w:r>
      <w:r>
        <w:t>ystrybutorów na wodę 2021-2022” stanowiącym załącznik do umowy, będący integralną częścią niniejszej umowy.</w:t>
      </w:r>
    </w:p>
    <w:p w14:paraId="5ACD1BE6" w14:textId="77777777" w:rsidR="004C3980" w:rsidRDefault="0021208B">
      <w:pPr>
        <w:pStyle w:val="Standard"/>
        <w:numPr>
          <w:ilvl w:val="0"/>
          <w:numId w:val="21"/>
        </w:numPr>
        <w:tabs>
          <w:tab w:val="left" w:pos="717"/>
        </w:tabs>
        <w:ind w:left="357" w:hanging="357"/>
        <w:jc w:val="both"/>
      </w:pPr>
      <w:r>
        <w:t>Instalacja urządzeń zgodnie z § 1 pkt 5 umowy nastąpi w terminie niezwłocznym, maksymalnie do 5 dni roboczych od podpisania umowy.</w:t>
      </w:r>
    </w:p>
    <w:p w14:paraId="09B43DFE" w14:textId="77777777" w:rsidR="004C3980" w:rsidRDefault="0021208B">
      <w:pPr>
        <w:pStyle w:val="Standard"/>
        <w:numPr>
          <w:ilvl w:val="0"/>
          <w:numId w:val="21"/>
        </w:numPr>
        <w:tabs>
          <w:tab w:val="left" w:pos="717"/>
        </w:tabs>
        <w:ind w:left="357" w:hanging="357"/>
        <w:jc w:val="both"/>
      </w:pPr>
      <w:r>
        <w:t>Zamawiający zobow</w:t>
      </w:r>
      <w:r>
        <w:t>iązuje się do dokonywania na rzecz Wykonawcy zapłaty czynszu za najem urządzeń , zapłaty za dostarczoną wodę oraz zapłaty za dostarczone kubki jednorazowe w pakietach po 100szt. zgodnie z § 3 ust. 4 umowy.</w:t>
      </w:r>
    </w:p>
    <w:p w14:paraId="62BB0147" w14:textId="77777777" w:rsidR="004C3980" w:rsidRDefault="0021208B">
      <w:pPr>
        <w:pStyle w:val="Standard"/>
        <w:spacing w:before="360"/>
        <w:jc w:val="center"/>
        <w:rPr>
          <w:b/>
        </w:rPr>
      </w:pPr>
      <w:r>
        <w:rPr>
          <w:b/>
        </w:rPr>
        <w:t>§ 2. Urządzenia i butle</w:t>
      </w:r>
    </w:p>
    <w:p w14:paraId="3B2CEFFD" w14:textId="77777777" w:rsidR="004C3980" w:rsidRDefault="0021208B">
      <w:pPr>
        <w:pStyle w:val="Standard"/>
        <w:numPr>
          <w:ilvl w:val="0"/>
          <w:numId w:val="36"/>
        </w:numPr>
        <w:ind w:left="357" w:hanging="357"/>
        <w:jc w:val="both"/>
      </w:pPr>
      <w:r>
        <w:t xml:space="preserve">Zamawiający nie może </w:t>
      </w:r>
      <w:r>
        <w:t>użyczać urządzeń i butli, oddawać w podnajem albo wydzierżawiać bez pisemnej zgody Wykonawcy. Zamawiający nie może ustanawiać na urządzeniach i butlach żadnych innych praw na rzecz osób trzecich oraz nie może przenosić praw i obowiązków wynikających z nini</w:t>
      </w:r>
      <w:r>
        <w:t>ejszej umowy na osoby trzecie bez pisemnej zgody Wykonawcy.</w:t>
      </w:r>
    </w:p>
    <w:p w14:paraId="45FF85AA" w14:textId="77777777" w:rsidR="004C3980" w:rsidRDefault="0021208B">
      <w:pPr>
        <w:pStyle w:val="Standard"/>
        <w:numPr>
          <w:ilvl w:val="0"/>
          <w:numId w:val="23"/>
        </w:numPr>
        <w:ind w:left="357" w:hanging="357"/>
        <w:jc w:val="both"/>
      </w:pPr>
      <w:r>
        <w:t>W okresie obowiązywania umowy, Wykonawca zaniecha pobierania od Zamawiającego kaucji za butle oraz kaucji za urządzenia. W razie rozwiązania umowy lub jej wygaśnięcia, Zamawiający zostanie obciążo</w:t>
      </w:r>
      <w:r>
        <w:t>ny  kwotą za każde zaginione lub zniszczone bez możliwości naprawy urządzenie kwotą………... PLN                ( słownie……………… zł) )brutto a za zaginioną butlę w wysokości ……….. PLN( słownie ………………... zł ) brutto. Stan posiadania butli przez Zamawiającego ro</w:t>
      </w:r>
      <w:r>
        <w:t>zliczany będzie na podstawie dokumentu „dowód dostawy” i uzgodniony z Zamawiającym.</w:t>
      </w:r>
    </w:p>
    <w:p w14:paraId="76B7B2E8" w14:textId="77777777" w:rsidR="004C3980" w:rsidRDefault="0021208B">
      <w:pPr>
        <w:pStyle w:val="Standard"/>
        <w:numPr>
          <w:ilvl w:val="0"/>
          <w:numId w:val="23"/>
        </w:numPr>
        <w:ind w:left="357" w:hanging="357"/>
        <w:jc w:val="both"/>
      </w:pPr>
      <w:r>
        <w:t>Zamawiający jest zobowiązany używać urządzenia oraz butle z wodą zgodnie z ich przeznaczeniem oraz utrzymywać je w czystości. Zamawiający zobowiązuje się do używania na dos</w:t>
      </w:r>
      <w:r>
        <w:t>tarczonych urządzeniach wyłącznie wody  dostarczonej przez Wykonawcę.</w:t>
      </w:r>
    </w:p>
    <w:p w14:paraId="00575A8F" w14:textId="77777777" w:rsidR="004C3980" w:rsidRDefault="0021208B">
      <w:pPr>
        <w:pStyle w:val="Standard"/>
        <w:numPr>
          <w:ilvl w:val="0"/>
          <w:numId w:val="23"/>
        </w:numPr>
        <w:jc w:val="both"/>
      </w:pPr>
      <w:r>
        <w:t>Zamawiający nie może dokonywać samodzielnie żadnych napraw, zmian w urządzeniach oraz nie może napełniać butli we własnym zakresie.</w:t>
      </w:r>
    </w:p>
    <w:p w14:paraId="3239BF32" w14:textId="77777777" w:rsidR="004C3980" w:rsidRDefault="0021208B">
      <w:pPr>
        <w:pStyle w:val="Standard"/>
        <w:numPr>
          <w:ilvl w:val="0"/>
          <w:numId w:val="23"/>
        </w:numPr>
        <w:jc w:val="both"/>
      </w:pPr>
      <w:r>
        <w:t xml:space="preserve">Zamawiający powiadomi niezwłocznie Wykonawcę o każdym </w:t>
      </w:r>
      <w:r>
        <w:t>uszkodzeniu urządzenia lub butli.</w:t>
      </w:r>
    </w:p>
    <w:p w14:paraId="6C68B130" w14:textId="77777777" w:rsidR="004C3980" w:rsidRDefault="0021208B">
      <w:pPr>
        <w:pStyle w:val="Standard"/>
        <w:numPr>
          <w:ilvl w:val="0"/>
          <w:numId w:val="23"/>
        </w:numPr>
        <w:jc w:val="both"/>
      </w:pPr>
      <w:r>
        <w:t xml:space="preserve">Wykonawca nie ponosi odpowiedzialności za szkody poniesione przez Zamawiającego lub osoby trzecie, spowodowane używaniem urządzeń lub butli niezgodnie z przeznaczeniem. </w:t>
      </w:r>
      <w:r>
        <w:rPr>
          <w:rStyle w:val="Uwydatnienie"/>
          <w:i w:val="0"/>
        </w:rPr>
        <w:t xml:space="preserve"> </w:t>
      </w:r>
    </w:p>
    <w:p w14:paraId="0762665E" w14:textId="77777777" w:rsidR="004C3980" w:rsidRDefault="004C3980">
      <w:pPr>
        <w:pStyle w:val="Standard"/>
        <w:spacing w:before="360"/>
        <w:jc w:val="center"/>
        <w:rPr>
          <w:b/>
        </w:rPr>
      </w:pPr>
    </w:p>
    <w:p w14:paraId="64FDD539" w14:textId="77777777" w:rsidR="004C3980" w:rsidRDefault="0021208B">
      <w:pPr>
        <w:pStyle w:val="Standard"/>
        <w:spacing w:before="360"/>
        <w:jc w:val="center"/>
        <w:rPr>
          <w:b/>
        </w:rPr>
      </w:pPr>
      <w:r>
        <w:rPr>
          <w:b/>
        </w:rPr>
        <w:lastRenderedPageBreak/>
        <w:t>§ 3. Płatności</w:t>
      </w:r>
    </w:p>
    <w:p w14:paraId="78E9EAEF" w14:textId="77777777" w:rsidR="004C3980" w:rsidRDefault="0021208B">
      <w:pPr>
        <w:pStyle w:val="Standard"/>
        <w:numPr>
          <w:ilvl w:val="0"/>
          <w:numId w:val="37"/>
        </w:numPr>
        <w:ind w:left="357" w:hanging="357"/>
        <w:jc w:val="both"/>
      </w:pPr>
      <w:r>
        <w:t>Za każdy miesiąc kalendarzowy Zamaw</w:t>
      </w:r>
      <w:r>
        <w:t xml:space="preserve">iający zapłaci Wykonawcy czynsz za najem urządzenia w wysokości </w:t>
      </w:r>
      <w:r>
        <w:rPr>
          <w:b/>
        </w:rPr>
        <w:t>……...</w:t>
      </w:r>
      <w:r>
        <w:t>PLN netto ( słownie………... zł), za każde urządzenie zainstalowane u Zamawiającego.</w:t>
      </w:r>
    </w:p>
    <w:p w14:paraId="40E6BCFF" w14:textId="77777777" w:rsidR="004C3980" w:rsidRDefault="0021208B">
      <w:pPr>
        <w:pStyle w:val="Standard"/>
        <w:numPr>
          <w:ilvl w:val="0"/>
          <w:numId w:val="24"/>
        </w:numPr>
        <w:ind w:left="357" w:hanging="357"/>
        <w:jc w:val="both"/>
      </w:pPr>
      <w:r>
        <w:t>Zamawiający zapłaci Wykonawcy cenę wody za jedną butlę w wysokości ………….</w:t>
      </w:r>
      <w:r>
        <w:rPr>
          <w:b/>
        </w:rPr>
        <w:t xml:space="preserve"> </w:t>
      </w:r>
      <w:r>
        <w:t>PLN netto ( słownie…………... zł )o</w:t>
      </w:r>
      <w:r>
        <w:t xml:space="preserve">raz cenę za kubki jednorazowe w pakietach po 100 </w:t>
      </w:r>
      <w:proofErr w:type="spellStart"/>
      <w:r>
        <w:t>szt</w:t>
      </w:r>
      <w:proofErr w:type="spellEnd"/>
      <w:r>
        <w:t xml:space="preserve"> w wysokości </w:t>
      </w:r>
      <w:r>
        <w:rPr>
          <w:b/>
        </w:rPr>
        <w:t>………..</w:t>
      </w:r>
      <w:r>
        <w:t xml:space="preserve"> PLN  netto.( słownie …………. zł )</w:t>
      </w:r>
    </w:p>
    <w:p w14:paraId="6EED6B4F" w14:textId="77777777" w:rsidR="004C3980" w:rsidRDefault="0021208B">
      <w:pPr>
        <w:pStyle w:val="Standard"/>
        <w:numPr>
          <w:ilvl w:val="0"/>
          <w:numId w:val="24"/>
        </w:numPr>
        <w:ind w:left="357" w:hanging="357"/>
        <w:jc w:val="both"/>
      </w:pPr>
      <w:r>
        <w:t>Płatność za najem urządzeń, zużycie wody oraz kubki jednorazowe będzie dokonywana w miesięcznych okresach rozliczeniowych ,zgodnie z dowodem dostawy. Zam</w:t>
      </w:r>
      <w:r>
        <w:t>awiający zapłaci Wykonawcy za faktyczne zużycie wody, kubków oraz ilość wynajmowanych dystrybutorów.</w:t>
      </w:r>
    </w:p>
    <w:p w14:paraId="253AAC63" w14:textId="77777777" w:rsidR="004C3980" w:rsidRDefault="0021208B">
      <w:pPr>
        <w:pStyle w:val="Standard"/>
        <w:numPr>
          <w:ilvl w:val="0"/>
          <w:numId w:val="24"/>
        </w:numPr>
        <w:tabs>
          <w:tab w:val="left" w:pos="499"/>
        </w:tabs>
        <w:ind w:left="357" w:hanging="357"/>
        <w:jc w:val="both"/>
      </w:pPr>
      <w:r>
        <w:t>Czynsz za najem urządzeń, zużycie wody oraz zużycie kubków jednorazowych Zamawiający zapłaci w terminie do 45 dni od daty otrzymania faktury w wersji papie</w:t>
      </w:r>
      <w:r>
        <w:t>rowej. Jeżeli należność nie zostanie uregulowana w umownym terminie, Wykonawca może naliczyć odsetki ustawowe za opóźnienie.</w:t>
      </w:r>
    </w:p>
    <w:p w14:paraId="56F42103" w14:textId="77777777" w:rsidR="004C3980" w:rsidRDefault="0021208B">
      <w:pPr>
        <w:pStyle w:val="Standard"/>
        <w:numPr>
          <w:ilvl w:val="0"/>
          <w:numId w:val="24"/>
        </w:numPr>
        <w:tabs>
          <w:tab w:val="left" w:pos="499"/>
        </w:tabs>
        <w:ind w:left="357" w:hanging="357"/>
        <w:jc w:val="both"/>
      </w:pPr>
      <w:r>
        <w:t>Prognozowana wartość całej umowy nie może przekroczyć kwoty 25000,00 PLN netto</w:t>
      </w:r>
    </w:p>
    <w:p w14:paraId="6EA36221" w14:textId="77777777" w:rsidR="004C3980" w:rsidRDefault="0021208B">
      <w:pPr>
        <w:pStyle w:val="Standard"/>
        <w:numPr>
          <w:ilvl w:val="0"/>
          <w:numId w:val="24"/>
        </w:numPr>
        <w:tabs>
          <w:tab w:val="left" w:pos="499"/>
        </w:tabs>
        <w:ind w:left="357" w:hanging="357"/>
        <w:jc w:val="both"/>
      </w:pPr>
      <w:r>
        <w:t>Płatności realizowane będą na rachunek bankowy Wykon</w:t>
      </w:r>
      <w:r>
        <w:t xml:space="preserve">awcy …………………………………………..  Każdorazowa zmiana numeru rachunku bankowego wraz z nazwą banku, w którym rachunek ten jest prowadzony wymaga zmiany w formie pisemnej do umowy pod postacią aneksu.                                             </w:t>
      </w:r>
    </w:p>
    <w:p w14:paraId="0CF8775D" w14:textId="77777777" w:rsidR="004C3980" w:rsidRDefault="0021208B">
      <w:pPr>
        <w:pStyle w:val="Standard"/>
        <w:tabs>
          <w:tab w:val="left" w:pos="641"/>
        </w:tabs>
        <w:spacing w:before="360"/>
        <w:ind w:left="357"/>
        <w:jc w:val="center"/>
        <w:rPr>
          <w:b/>
        </w:rPr>
      </w:pPr>
      <w:r>
        <w:rPr>
          <w:b/>
        </w:rPr>
        <w:t>§ 4. Wykonywanie umow</w:t>
      </w:r>
      <w:r>
        <w:rPr>
          <w:b/>
        </w:rPr>
        <w:t>y</w:t>
      </w:r>
    </w:p>
    <w:p w14:paraId="3307E980" w14:textId="77777777" w:rsidR="004C3980" w:rsidRDefault="0021208B">
      <w:pPr>
        <w:pStyle w:val="Standard"/>
        <w:numPr>
          <w:ilvl w:val="0"/>
          <w:numId w:val="38"/>
        </w:numPr>
        <w:tabs>
          <w:tab w:val="left" w:pos="717"/>
        </w:tabs>
        <w:ind w:left="357" w:hanging="357"/>
        <w:jc w:val="both"/>
      </w:pPr>
      <w:r>
        <w:t xml:space="preserve">Stosownie do potrzeb Zamawiającego, ilość zamawianej wody nie może przekroczyć ilości 2200 (słownie: dwa tysiące dwieście) sztuk butli z wodą, 450  ( słownie : czterysta pięćdziesiąt ) pakietów kubków jednorazowych po 100 sztuk , 59  ( słownie: </w:t>
      </w:r>
      <w:r>
        <w:t>pięćdziesiąt dziewięć) sztuk wynajmowanych urządzeń .</w:t>
      </w:r>
    </w:p>
    <w:p w14:paraId="5195AE9D" w14:textId="77777777" w:rsidR="004C3980" w:rsidRDefault="0021208B">
      <w:pPr>
        <w:pStyle w:val="Standard"/>
        <w:numPr>
          <w:ilvl w:val="0"/>
          <w:numId w:val="25"/>
        </w:numPr>
        <w:tabs>
          <w:tab w:val="left" w:pos="717"/>
        </w:tabs>
        <w:ind w:left="357" w:hanging="357"/>
        <w:jc w:val="both"/>
      </w:pPr>
      <w:r>
        <w:t>Zamawiający zastrzega sobie prawo nie wykorzystania ilości przewidywanej wody oraz kubków jednorazowych podczas trwania umowy. Powyższe uprawnienia Zamawiającego do kreowania bieżącego zamówienia w iloś</w:t>
      </w:r>
      <w:r>
        <w:t xml:space="preserve">ciach zgodnych z jego aktualnym zapotrzebowaniem, uzależnione będzie w szczególności od sytuacji społeczno-gospodarczej wywołanej pandemią COVID-19 i nie będzie stanowiło zmiany umowy, a w konsekwencji podstawy do zawarcia aneksu do umowy między Stronami, </w:t>
      </w:r>
      <w:r>
        <w:t>a także podstawy roszczeń Wykonawcy. Powyższe uprawnienia Zamawiającego do kształtowania ilości jest jednostronnym uprawnieniem Zamawiającego, na co Wykonawca wyraża zgodę.</w:t>
      </w:r>
    </w:p>
    <w:p w14:paraId="76589213" w14:textId="77777777" w:rsidR="004C3980" w:rsidRDefault="0021208B">
      <w:pPr>
        <w:pStyle w:val="Standard"/>
        <w:numPr>
          <w:ilvl w:val="0"/>
          <w:numId w:val="25"/>
        </w:numPr>
        <w:tabs>
          <w:tab w:val="left" w:pos="717"/>
        </w:tabs>
        <w:ind w:left="357" w:hanging="357"/>
        <w:jc w:val="both"/>
      </w:pPr>
      <w:r>
        <w:t>Zamawiający pokwituje zainstalowanie urządzeń lub ich zwrot i każdorazowo pokwituje</w:t>
      </w:r>
      <w:r>
        <w:t xml:space="preserve"> dostarczenie wody przez Wykonawcę.</w:t>
      </w:r>
    </w:p>
    <w:p w14:paraId="3EE8E953" w14:textId="77777777" w:rsidR="004C3980" w:rsidRDefault="0021208B">
      <w:pPr>
        <w:pStyle w:val="Standard"/>
        <w:numPr>
          <w:ilvl w:val="0"/>
          <w:numId w:val="25"/>
        </w:numPr>
        <w:tabs>
          <w:tab w:val="left" w:pos="717"/>
        </w:tabs>
        <w:ind w:left="357" w:hanging="357"/>
        <w:jc w:val="both"/>
      </w:pPr>
      <w:r>
        <w:t>Gdy termin dostarczenia wody przypadnie na dzień wolny od pracy, Wykonawca dostarczy wodę w najbliższym dniu roboczym lub w innym terminie uzgodnionym z Zamawiającym , uwzględniając czas dostaw ustalony w przepisie § 1 u</w:t>
      </w:r>
      <w:r>
        <w:t>st. 3 umowy.</w:t>
      </w:r>
    </w:p>
    <w:p w14:paraId="084BE9E6" w14:textId="77777777" w:rsidR="004C3980" w:rsidRDefault="0021208B">
      <w:pPr>
        <w:pStyle w:val="Standard"/>
        <w:numPr>
          <w:ilvl w:val="0"/>
          <w:numId w:val="25"/>
        </w:numPr>
        <w:tabs>
          <w:tab w:val="left" w:pos="717"/>
        </w:tabs>
        <w:ind w:left="357" w:hanging="357"/>
        <w:jc w:val="both"/>
      </w:pPr>
      <w:r>
        <w:t>Koordynatorem ze strony Zamawiającego jest p. Aleksandra Szuba, ze strony  Wykonawcy  p……………………………………………….</w:t>
      </w:r>
    </w:p>
    <w:p w14:paraId="6358E0BD" w14:textId="77777777" w:rsidR="004C3980" w:rsidRDefault="0021208B">
      <w:pPr>
        <w:pStyle w:val="Standard"/>
        <w:spacing w:before="360"/>
        <w:jc w:val="center"/>
        <w:rPr>
          <w:b/>
        </w:rPr>
      </w:pPr>
      <w:r>
        <w:rPr>
          <w:b/>
        </w:rPr>
        <w:t>§ 5. Serwis</w:t>
      </w:r>
    </w:p>
    <w:p w14:paraId="63B297BD" w14:textId="77777777" w:rsidR="004C3980" w:rsidRDefault="0021208B">
      <w:pPr>
        <w:pStyle w:val="Standard"/>
        <w:numPr>
          <w:ilvl w:val="0"/>
          <w:numId w:val="39"/>
        </w:numPr>
        <w:jc w:val="both"/>
      </w:pPr>
      <w:r>
        <w:t>Wykonawca zobowiązuje się do bezpłatnych napraw zainstalowanych urządzeń o ile uszkodzenia będą wynikały z normalnego używan</w:t>
      </w:r>
      <w:r>
        <w:t>ia tych urządzeń. Koszty napraw urządzeń, gdy uszkodzenia były wynikiem używania urządzeń niezgodnie z przeznaczeniem, ponosi Zamawiający.</w:t>
      </w:r>
    </w:p>
    <w:p w14:paraId="557408C6" w14:textId="77777777" w:rsidR="004C3980" w:rsidRDefault="0021208B">
      <w:pPr>
        <w:pStyle w:val="Standard"/>
        <w:numPr>
          <w:ilvl w:val="0"/>
          <w:numId w:val="26"/>
        </w:numPr>
        <w:jc w:val="both"/>
      </w:pPr>
      <w:r>
        <w:lastRenderedPageBreak/>
        <w:t>Wykonawca naprawi uszkodzone urządzenie w ciągu 24 godzin od daty zgłoszenia drogą elektroniczną. Termin naprawy zacz</w:t>
      </w:r>
      <w:r>
        <w:t>yna biec od dnia zawiadomienia Wykonawcy o usterce.</w:t>
      </w:r>
    </w:p>
    <w:p w14:paraId="5F8168F9" w14:textId="77777777" w:rsidR="004C3980" w:rsidRDefault="0021208B">
      <w:pPr>
        <w:pStyle w:val="Standard"/>
        <w:numPr>
          <w:ilvl w:val="0"/>
          <w:numId w:val="26"/>
        </w:numPr>
        <w:jc w:val="both"/>
      </w:pPr>
      <w:r>
        <w:t>W przypadku przekroczenia terminu o którym mowa w ust.2 ,Zamawiającemu przysługuje kara umowna w wysokości 0,2 % wartości brutto określonej w §3 ust 5 za każdą rozpoczętą godzinę.</w:t>
      </w:r>
    </w:p>
    <w:p w14:paraId="02A4F885" w14:textId="77777777" w:rsidR="004C3980" w:rsidRDefault="0021208B">
      <w:pPr>
        <w:pStyle w:val="Standard"/>
        <w:numPr>
          <w:ilvl w:val="0"/>
          <w:numId w:val="26"/>
        </w:numPr>
        <w:jc w:val="both"/>
      </w:pPr>
      <w:r>
        <w:t>Wykonawca wykona sanityz</w:t>
      </w:r>
      <w:r>
        <w:t xml:space="preserve">ację urządzeń tj. wymieni wszystkie części, które mają kontakt z wodą (kołnierz, zbiornik, zawory </w:t>
      </w:r>
      <w:proofErr w:type="spellStart"/>
      <w:r>
        <w:t>itp</w:t>
      </w:r>
      <w:proofErr w:type="spellEnd"/>
      <w:r>
        <w:t>)  w terminie ustalonym na drugą dekadę listopada 2021 r.</w:t>
      </w:r>
    </w:p>
    <w:p w14:paraId="0DDEB48D" w14:textId="77777777" w:rsidR="004C3980" w:rsidRDefault="0021208B">
      <w:pPr>
        <w:pStyle w:val="Standard"/>
        <w:jc w:val="both"/>
      </w:pPr>
      <w:r>
        <w:t>5.    Wykonanie sanityzacji będzie potwierdzone pisemnym dokumentem lub innym oznaczeniem  grafic</w:t>
      </w:r>
      <w:r>
        <w:t>znym umieszczonym na urządzeniu dozującym.</w:t>
      </w:r>
    </w:p>
    <w:p w14:paraId="33C13B79" w14:textId="77777777" w:rsidR="004C3980" w:rsidRDefault="0021208B">
      <w:pPr>
        <w:pStyle w:val="Standard"/>
        <w:tabs>
          <w:tab w:val="left" w:pos="0"/>
        </w:tabs>
        <w:spacing w:before="360"/>
        <w:jc w:val="center"/>
        <w:rPr>
          <w:b/>
        </w:rPr>
      </w:pPr>
      <w:r>
        <w:rPr>
          <w:b/>
        </w:rPr>
        <w:t>§ 6. Zawiadomienia</w:t>
      </w:r>
    </w:p>
    <w:p w14:paraId="17136EEC" w14:textId="77777777" w:rsidR="004C3980" w:rsidRDefault="0021208B">
      <w:pPr>
        <w:pStyle w:val="Standard"/>
        <w:numPr>
          <w:ilvl w:val="0"/>
          <w:numId w:val="40"/>
        </w:numPr>
        <w:tabs>
          <w:tab w:val="left" w:pos="717"/>
        </w:tabs>
        <w:ind w:left="357" w:hanging="357"/>
        <w:jc w:val="both"/>
      </w:pPr>
      <w:r>
        <w:t>Zawiadomienia dotyczące umowy dokonywane będą w formie pisemnej i doręczane drogą pocztową – listem poleconym, za wyjątkiem określonym w § 5 pkt 2.</w:t>
      </w:r>
    </w:p>
    <w:p w14:paraId="5F92FEAB" w14:textId="77777777" w:rsidR="004C3980" w:rsidRDefault="0021208B">
      <w:pPr>
        <w:pStyle w:val="Standard"/>
        <w:numPr>
          <w:ilvl w:val="0"/>
          <w:numId w:val="27"/>
        </w:numPr>
        <w:tabs>
          <w:tab w:val="left" w:pos="717"/>
        </w:tabs>
        <w:ind w:left="357" w:hanging="357"/>
        <w:jc w:val="both"/>
      </w:pPr>
      <w:r>
        <w:t xml:space="preserve">Zamawiający oraz Wykonawca zobowiązują się do </w:t>
      </w:r>
      <w:r>
        <w:t>niezwłocznego zawiadomienia Wykonawcy/Zamawiającego o zmianach swojej firmy (nazwy), siedziby, adresu dla doręczeń faktur, adresu do korespondencji. W braku zawiadomienia o tych zmianach, doręczenia na adres wskazany w umowie będą uznane za skuteczne.</w:t>
      </w:r>
    </w:p>
    <w:p w14:paraId="2540C309" w14:textId="77777777" w:rsidR="004C3980" w:rsidRDefault="0021208B">
      <w:pPr>
        <w:pStyle w:val="Standard"/>
        <w:numPr>
          <w:ilvl w:val="0"/>
          <w:numId w:val="27"/>
        </w:numPr>
      </w:pPr>
      <w:r>
        <w:t>Zmia</w:t>
      </w:r>
      <w:r>
        <w:t>ny danych Wykonawcy, w  szczególności : zmiany  nazwy na skutek następstwa prawnego lub zmiany formy prawnej na skutek  przekształcenia podmiotowo-prawnego, zmiany siedziby, zostaną wprowadzone aneksem do niniejszej umowy.</w:t>
      </w:r>
    </w:p>
    <w:p w14:paraId="4086ECBD" w14:textId="77777777" w:rsidR="004C3980" w:rsidRDefault="0021208B">
      <w:pPr>
        <w:pStyle w:val="Standard"/>
        <w:numPr>
          <w:ilvl w:val="0"/>
          <w:numId w:val="27"/>
        </w:numPr>
        <w:ind w:left="357" w:hanging="357"/>
        <w:jc w:val="both"/>
      </w:pPr>
      <w:r>
        <w:t xml:space="preserve">W przypadku </w:t>
      </w:r>
      <w:r>
        <w:t>wystąpienia po stronie Zamawiającego /Wykonawcy zmian własnościowych, formy prawnej, itp., Zamawiający / Wykonawca niezwłocznie poinformuje o tym Wykonawcę/Zamawiającego na piśmie. Zamawiający lub osoba trzecia występująca w wyniku powyższych zmian w prawa</w:t>
      </w:r>
      <w:r>
        <w:t xml:space="preserve"> i obowiązki wynikające z umowy, zobowiązani są potwierdzić Wykonawcy saldo urządzeń, butli i należności oraz uregulować bieżące i zaległe należności.</w:t>
      </w:r>
    </w:p>
    <w:p w14:paraId="1334D88B" w14:textId="77777777" w:rsidR="004C3980" w:rsidRDefault="0021208B">
      <w:pPr>
        <w:pStyle w:val="Standard"/>
        <w:spacing w:before="360"/>
        <w:jc w:val="center"/>
        <w:rPr>
          <w:b/>
        </w:rPr>
      </w:pPr>
      <w:r>
        <w:rPr>
          <w:b/>
        </w:rPr>
        <w:t>§ 7. Inne postanowienia</w:t>
      </w:r>
    </w:p>
    <w:p w14:paraId="6D6403B7" w14:textId="77777777" w:rsidR="004C3980" w:rsidRDefault="0021208B">
      <w:pPr>
        <w:pStyle w:val="Standard"/>
        <w:numPr>
          <w:ilvl w:val="0"/>
          <w:numId w:val="41"/>
        </w:numPr>
        <w:tabs>
          <w:tab w:val="left" w:pos="717"/>
        </w:tabs>
        <w:ind w:left="357" w:hanging="357"/>
        <w:jc w:val="both"/>
      </w:pPr>
      <w:r>
        <w:t xml:space="preserve">Umowa zostaje zawarta na okres 12 miesięcy, tj. od dnia </w:t>
      </w:r>
      <w:r>
        <w:rPr>
          <w:b/>
        </w:rPr>
        <w:t xml:space="preserve">01.06.2021 do 31.05.2022 </w:t>
      </w:r>
      <w:r>
        <w:rPr>
          <w:b/>
        </w:rPr>
        <w:t>r.</w:t>
      </w:r>
    </w:p>
    <w:p w14:paraId="30EF7EAA" w14:textId="77777777" w:rsidR="004C3980" w:rsidRDefault="0021208B">
      <w:pPr>
        <w:pStyle w:val="Standard"/>
        <w:numPr>
          <w:ilvl w:val="0"/>
          <w:numId w:val="28"/>
        </w:numPr>
        <w:tabs>
          <w:tab w:val="left" w:pos="717"/>
        </w:tabs>
        <w:ind w:left="357" w:hanging="357"/>
        <w:jc w:val="both"/>
      </w:pPr>
      <w:r>
        <w:t>Każda ze Stron będzie mogła wypowiedzieć umowę z zachowaniem jednomiesięcznego okresu wypowiedzenia. Okres wypowiedzenia kończy się w ostatnim dniu miesiąca.</w:t>
      </w:r>
    </w:p>
    <w:p w14:paraId="6EDB0AE9" w14:textId="77777777" w:rsidR="004C3980" w:rsidRDefault="0021208B">
      <w:pPr>
        <w:pStyle w:val="Standard"/>
        <w:numPr>
          <w:ilvl w:val="0"/>
          <w:numId w:val="28"/>
        </w:numPr>
        <w:tabs>
          <w:tab w:val="left" w:pos="717"/>
        </w:tabs>
        <w:ind w:left="357" w:hanging="357"/>
        <w:jc w:val="both"/>
      </w:pPr>
      <w:r>
        <w:t xml:space="preserve">Każda ze Stron może rozwiązać umowę bez zachowania okresu wypowiedzenia w razie </w:t>
      </w:r>
      <w:r>
        <w:t>naruszenia przez drugą Stronę istotnych warunków umowy. W szczególności, Wykonawca  może rozwiązać umowę bez zachowania okresu wypowiedzenia w sytuacjach określonych przez przepisy § 2 ust. 1,3-4 umowy. Zamawiający może rozwiązać umowę bez zachowania okres</w:t>
      </w:r>
      <w:r>
        <w:t>u wypowiedzenia w szczególności gdy nie otrzyma jednej dostawy  wody w terminie ustalonym w § 1 ust 3 niezależnie od kary umownej o której mowa w § 1 ust 4 pkt  1,gdy Wykonawca nie dokona naprawy urządzenia w terminie ustalonym w § 5 ust. 2 umowy, niezależ</w:t>
      </w:r>
      <w:r>
        <w:t>nie od kary umownej wskazanej w § 1 ust 4 pkt 2, oraz gdy Wykonawca nie dokona sanityzacji urządzeń w terminie wskazanym w § 5 ust.4 umowy, niezależnie od kary umownej o której mowa w § 1 ust.4 pkt 2 umowy.</w:t>
      </w:r>
    </w:p>
    <w:p w14:paraId="643E6D9A" w14:textId="77777777" w:rsidR="004C3980" w:rsidRDefault="0021208B">
      <w:pPr>
        <w:pStyle w:val="Standard"/>
        <w:numPr>
          <w:ilvl w:val="0"/>
          <w:numId w:val="28"/>
        </w:numPr>
        <w:tabs>
          <w:tab w:val="left" w:pos="717"/>
        </w:tabs>
        <w:ind w:left="357" w:hanging="357"/>
        <w:jc w:val="both"/>
      </w:pPr>
      <w:r>
        <w:t>W razie rozwiązania umowy lub jej wygaśnięcia, Za</w:t>
      </w:r>
      <w:r>
        <w:t>mawiający zwróci Wykonawcy wynajęte urządzenia oraz butle puste i pełne , będące w posiadaniu Zamawiającego, w ciągu 7 dni od otrzymania wezwania od Wykonawcy .Zwracane urządzenia i butle powinny być czyste, w stanie nie pogorszonym ponad zużycie wynikając</w:t>
      </w:r>
      <w:r>
        <w:t xml:space="preserve">e z </w:t>
      </w:r>
      <w:r>
        <w:lastRenderedPageBreak/>
        <w:t>normalnego używania. Za  zwrot butli pełnych  przez Zamawiającego, Wykonawca nie pobierze należności.  Koszt odbioru urządzeń oraz butli ponosi Wykonawca .</w:t>
      </w:r>
    </w:p>
    <w:p w14:paraId="49FF8895" w14:textId="77777777" w:rsidR="004C3980" w:rsidRDefault="0021208B">
      <w:pPr>
        <w:pStyle w:val="Standard"/>
        <w:numPr>
          <w:ilvl w:val="0"/>
          <w:numId w:val="28"/>
        </w:numPr>
        <w:tabs>
          <w:tab w:val="left" w:pos="717"/>
        </w:tabs>
        <w:ind w:left="357" w:hanging="357"/>
        <w:jc w:val="both"/>
      </w:pPr>
      <w:r>
        <w:t>Bez uprzedniej pisemnej zgody Zamawiającego, Wykonawca nie może przenieść na osoby trzecie wierz</w:t>
      </w:r>
      <w:r>
        <w:t>ytelności z tytułu realizacji niniejszej Umowy, w szczególności na podstawie umowy przelewu wierzytelności, umowy poręczenia, umowy zastawu ani żadnej innej podobnej umowy ,w skutek</w:t>
      </w:r>
    </w:p>
    <w:p w14:paraId="6B279B96" w14:textId="77777777" w:rsidR="004C3980" w:rsidRDefault="0021208B">
      <w:pPr>
        <w:pStyle w:val="Standard"/>
        <w:tabs>
          <w:tab w:val="left" w:pos="360"/>
        </w:tabs>
        <w:jc w:val="both"/>
      </w:pPr>
      <w:r>
        <w:t xml:space="preserve">       której dochodzi do przeniesienia wierzytelności ,pod rygorem nieważ</w:t>
      </w:r>
      <w:r>
        <w:t>ności.</w:t>
      </w:r>
    </w:p>
    <w:p w14:paraId="6988B310" w14:textId="77777777" w:rsidR="004C3980" w:rsidRDefault="0021208B">
      <w:pPr>
        <w:pStyle w:val="Standard"/>
        <w:spacing w:before="360"/>
        <w:jc w:val="center"/>
        <w:rPr>
          <w:b/>
        </w:rPr>
      </w:pPr>
      <w:r>
        <w:rPr>
          <w:b/>
        </w:rPr>
        <w:t>§ 8. Postanowienia końcowe</w:t>
      </w:r>
    </w:p>
    <w:p w14:paraId="3C4A6A78" w14:textId="77777777" w:rsidR="004C3980" w:rsidRDefault="0021208B">
      <w:pPr>
        <w:pStyle w:val="Standard"/>
        <w:numPr>
          <w:ilvl w:val="0"/>
          <w:numId w:val="42"/>
        </w:numPr>
        <w:ind w:left="357" w:hanging="357"/>
        <w:jc w:val="both"/>
      </w:pPr>
      <w:r>
        <w:t xml:space="preserve">Umowa wchodzi w życie z dniem </w:t>
      </w:r>
      <w:r>
        <w:rPr>
          <w:bCs/>
        </w:rPr>
        <w:t>1 czerwca 2021 r.</w:t>
      </w:r>
    </w:p>
    <w:p w14:paraId="0DE34887" w14:textId="77777777" w:rsidR="004C3980" w:rsidRDefault="0021208B">
      <w:pPr>
        <w:pStyle w:val="Standard"/>
        <w:numPr>
          <w:ilvl w:val="0"/>
          <w:numId w:val="29"/>
        </w:numPr>
        <w:ind w:left="357" w:hanging="357"/>
        <w:jc w:val="both"/>
      </w:pPr>
      <w:r>
        <w:t>Instalacja zostanie wykonana w miejscu wskazanym przez Zamawiającego i potwierdzona pisemnym dokumentem podpisanym przez Zamawiającego.</w:t>
      </w:r>
    </w:p>
    <w:p w14:paraId="636208BB" w14:textId="77777777" w:rsidR="004C3980" w:rsidRDefault="0021208B">
      <w:pPr>
        <w:pStyle w:val="Standard"/>
        <w:numPr>
          <w:ilvl w:val="0"/>
          <w:numId w:val="29"/>
        </w:numPr>
        <w:ind w:left="357" w:hanging="357"/>
        <w:jc w:val="both"/>
      </w:pPr>
      <w:r>
        <w:t>Wszelkie zmiany umowy wymagają formy p</w:t>
      </w:r>
      <w:r>
        <w:t>isemnej pod rygorem nieważności.</w:t>
      </w:r>
    </w:p>
    <w:p w14:paraId="42F5D5C9" w14:textId="77777777" w:rsidR="004C3980" w:rsidRDefault="0021208B">
      <w:pPr>
        <w:pStyle w:val="Standard"/>
        <w:numPr>
          <w:ilvl w:val="0"/>
          <w:numId w:val="29"/>
        </w:numPr>
        <w:ind w:left="357" w:hanging="357"/>
        <w:jc w:val="both"/>
      </w:pPr>
      <w:r>
        <w:t>Wszystkie spory mogące wyniknąć w związku z wykonywaniem umowy, Strony poddają pod rozstrzygnięcie sądu właściwego dla siedziby Zamawiającego.</w:t>
      </w:r>
    </w:p>
    <w:p w14:paraId="6C17506A" w14:textId="77777777" w:rsidR="004C3980" w:rsidRDefault="0021208B">
      <w:pPr>
        <w:pStyle w:val="Standard"/>
        <w:numPr>
          <w:ilvl w:val="0"/>
          <w:numId w:val="29"/>
        </w:numPr>
        <w:ind w:left="357" w:hanging="357"/>
        <w:jc w:val="both"/>
      </w:pPr>
      <w:r>
        <w:t>Do spraw nie uregulowanych niniejszą umową stosuje się przepisy Kodeksu cywilneg</w:t>
      </w:r>
      <w:r>
        <w:t>o.</w:t>
      </w:r>
    </w:p>
    <w:p w14:paraId="5574EEE3" w14:textId="77777777" w:rsidR="004C3980" w:rsidRDefault="0021208B">
      <w:pPr>
        <w:pStyle w:val="Standard"/>
        <w:numPr>
          <w:ilvl w:val="0"/>
          <w:numId w:val="29"/>
        </w:numPr>
        <w:ind w:left="357" w:hanging="357"/>
        <w:jc w:val="both"/>
      </w:pPr>
      <w:r>
        <w:t>Umowę sporządzono w dwóch jednobrzmiących egzemplarzach, po jednym dla każdej ze Stron.</w:t>
      </w:r>
    </w:p>
    <w:p w14:paraId="01FD6864" w14:textId="77777777" w:rsidR="004C3980" w:rsidRDefault="004C3980">
      <w:pPr>
        <w:pStyle w:val="Standard"/>
        <w:tabs>
          <w:tab w:val="left" w:pos="7655"/>
        </w:tabs>
        <w:jc w:val="both"/>
      </w:pPr>
    </w:p>
    <w:p w14:paraId="719A6359" w14:textId="77777777" w:rsidR="004C3980" w:rsidRDefault="004C3980">
      <w:pPr>
        <w:pStyle w:val="Standard"/>
        <w:tabs>
          <w:tab w:val="left" w:pos="7655"/>
        </w:tabs>
        <w:jc w:val="both"/>
      </w:pPr>
    </w:p>
    <w:p w14:paraId="4AE22ED1" w14:textId="77777777" w:rsidR="004C3980" w:rsidRDefault="004C3980">
      <w:pPr>
        <w:pStyle w:val="Standard"/>
        <w:tabs>
          <w:tab w:val="left" w:pos="7655"/>
        </w:tabs>
        <w:jc w:val="both"/>
      </w:pPr>
    </w:p>
    <w:p w14:paraId="622ADE77" w14:textId="77777777" w:rsidR="004C3980" w:rsidRDefault="004C3980">
      <w:pPr>
        <w:pStyle w:val="Standard"/>
        <w:tabs>
          <w:tab w:val="left" w:pos="7655"/>
        </w:tabs>
        <w:jc w:val="both"/>
      </w:pPr>
    </w:p>
    <w:p w14:paraId="21A57391" w14:textId="77777777" w:rsidR="004C3980" w:rsidRDefault="004C3980">
      <w:pPr>
        <w:pStyle w:val="Standard"/>
        <w:tabs>
          <w:tab w:val="left" w:pos="7655"/>
        </w:tabs>
        <w:jc w:val="both"/>
      </w:pPr>
    </w:p>
    <w:p w14:paraId="634F5093" w14:textId="77777777" w:rsidR="004C3980" w:rsidRDefault="004C3980">
      <w:pPr>
        <w:pStyle w:val="Standard"/>
        <w:tabs>
          <w:tab w:val="left" w:pos="7655"/>
        </w:tabs>
        <w:jc w:val="both"/>
      </w:pPr>
    </w:p>
    <w:p w14:paraId="74D2FB81" w14:textId="77777777" w:rsidR="004C3980" w:rsidRDefault="004C3980">
      <w:pPr>
        <w:pStyle w:val="Standard"/>
        <w:tabs>
          <w:tab w:val="left" w:pos="7655"/>
        </w:tabs>
        <w:jc w:val="both"/>
      </w:pPr>
    </w:p>
    <w:p w14:paraId="5D07777A" w14:textId="77777777" w:rsidR="004C3980" w:rsidRDefault="0021208B">
      <w:pPr>
        <w:pStyle w:val="Standard"/>
        <w:tabs>
          <w:tab w:val="left" w:pos="7655"/>
        </w:tabs>
        <w:jc w:val="both"/>
      </w:pPr>
      <w:r>
        <w:t xml:space="preserve">ZAMAWIAJACY                                                          WYKONAWCA </w:t>
      </w:r>
      <w:r>
        <w:t xml:space="preserve">                                                     </w:t>
      </w:r>
    </w:p>
    <w:p w14:paraId="027F67A7" w14:textId="77777777" w:rsidR="004C3980" w:rsidRDefault="004C3980">
      <w:pPr>
        <w:pStyle w:val="Standard"/>
        <w:tabs>
          <w:tab w:val="left" w:pos="7655"/>
        </w:tabs>
        <w:jc w:val="both"/>
      </w:pPr>
    </w:p>
    <w:p w14:paraId="6CB82D75" w14:textId="77777777" w:rsidR="004C3980" w:rsidRDefault="004C3980">
      <w:pPr>
        <w:pStyle w:val="Standard"/>
        <w:tabs>
          <w:tab w:val="left" w:pos="7655"/>
        </w:tabs>
        <w:jc w:val="both"/>
      </w:pPr>
    </w:p>
    <w:p w14:paraId="70B4DFC2" w14:textId="77777777" w:rsidR="004C3980" w:rsidRDefault="004C3980">
      <w:pPr>
        <w:pStyle w:val="Standard"/>
        <w:tabs>
          <w:tab w:val="left" w:pos="7655"/>
        </w:tabs>
        <w:jc w:val="both"/>
      </w:pPr>
    </w:p>
    <w:p w14:paraId="65F908CA" w14:textId="77777777" w:rsidR="004C3980" w:rsidRDefault="004C3980">
      <w:pPr>
        <w:pStyle w:val="Standard"/>
        <w:tabs>
          <w:tab w:val="left" w:pos="7655"/>
        </w:tabs>
        <w:jc w:val="both"/>
      </w:pPr>
    </w:p>
    <w:p w14:paraId="1DD31C34" w14:textId="77777777" w:rsidR="004C3980" w:rsidRDefault="004C3980">
      <w:pPr>
        <w:pStyle w:val="Standard"/>
        <w:tabs>
          <w:tab w:val="left" w:pos="7655"/>
        </w:tabs>
        <w:jc w:val="both"/>
      </w:pPr>
    </w:p>
    <w:p w14:paraId="46EDC32B" w14:textId="77777777" w:rsidR="004C3980" w:rsidRDefault="004C3980">
      <w:pPr>
        <w:pStyle w:val="Standard"/>
        <w:tabs>
          <w:tab w:val="left" w:pos="7655"/>
        </w:tabs>
        <w:jc w:val="both"/>
      </w:pPr>
    </w:p>
    <w:p w14:paraId="2A651F04" w14:textId="77777777" w:rsidR="004C3980" w:rsidRDefault="004C3980">
      <w:pPr>
        <w:pStyle w:val="Standard"/>
        <w:tabs>
          <w:tab w:val="left" w:pos="7655"/>
        </w:tabs>
        <w:jc w:val="both"/>
      </w:pPr>
    </w:p>
    <w:p w14:paraId="0463A07E" w14:textId="77777777" w:rsidR="004C3980" w:rsidRDefault="004C3980">
      <w:pPr>
        <w:pStyle w:val="Standard"/>
        <w:tabs>
          <w:tab w:val="left" w:pos="7655"/>
        </w:tabs>
        <w:jc w:val="both"/>
      </w:pPr>
    </w:p>
    <w:p w14:paraId="7D10B28C" w14:textId="77777777" w:rsidR="004C3980" w:rsidRDefault="004C3980">
      <w:pPr>
        <w:pStyle w:val="Standard"/>
        <w:tabs>
          <w:tab w:val="left" w:pos="7655"/>
        </w:tabs>
        <w:jc w:val="both"/>
      </w:pPr>
    </w:p>
    <w:p w14:paraId="049EAE95" w14:textId="77777777" w:rsidR="004C3980" w:rsidRDefault="004C3980">
      <w:pPr>
        <w:pStyle w:val="Standard"/>
        <w:tabs>
          <w:tab w:val="left" w:pos="7655"/>
        </w:tabs>
        <w:jc w:val="both"/>
      </w:pPr>
    </w:p>
    <w:p w14:paraId="569C3835" w14:textId="77777777" w:rsidR="004C3980" w:rsidRDefault="004C3980">
      <w:pPr>
        <w:pStyle w:val="Standard"/>
        <w:tabs>
          <w:tab w:val="left" w:pos="7655"/>
        </w:tabs>
        <w:jc w:val="both"/>
      </w:pPr>
    </w:p>
    <w:p w14:paraId="42253E4B" w14:textId="77777777" w:rsidR="004C3980" w:rsidRDefault="004C3980">
      <w:pPr>
        <w:pStyle w:val="Standard"/>
        <w:tabs>
          <w:tab w:val="left" w:pos="7655"/>
        </w:tabs>
        <w:jc w:val="both"/>
      </w:pPr>
    </w:p>
    <w:p w14:paraId="29D39272" w14:textId="77777777" w:rsidR="004C3980" w:rsidRDefault="004C3980">
      <w:pPr>
        <w:pStyle w:val="Standard"/>
        <w:tabs>
          <w:tab w:val="left" w:pos="7655"/>
        </w:tabs>
        <w:jc w:val="both"/>
      </w:pPr>
    </w:p>
    <w:p w14:paraId="34A5F908" w14:textId="77777777" w:rsidR="004C3980" w:rsidRDefault="004C3980">
      <w:pPr>
        <w:pStyle w:val="Standard"/>
        <w:tabs>
          <w:tab w:val="left" w:pos="7655"/>
        </w:tabs>
        <w:jc w:val="both"/>
      </w:pPr>
    </w:p>
    <w:p w14:paraId="5E4F64AC" w14:textId="77777777" w:rsidR="004C3980" w:rsidRDefault="004C3980">
      <w:pPr>
        <w:pStyle w:val="Standard"/>
        <w:tabs>
          <w:tab w:val="left" w:pos="7655"/>
        </w:tabs>
        <w:jc w:val="both"/>
      </w:pPr>
    </w:p>
    <w:p w14:paraId="26D6003D" w14:textId="77777777" w:rsidR="004C3980" w:rsidRDefault="004C3980">
      <w:pPr>
        <w:pStyle w:val="Standard"/>
        <w:tabs>
          <w:tab w:val="left" w:pos="7655"/>
        </w:tabs>
        <w:jc w:val="both"/>
      </w:pPr>
    </w:p>
    <w:p w14:paraId="7AD3F142" w14:textId="77777777" w:rsidR="004C3980" w:rsidRDefault="004C3980">
      <w:pPr>
        <w:pStyle w:val="Standard"/>
        <w:tabs>
          <w:tab w:val="left" w:pos="7655"/>
        </w:tabs>
        <w:jc w:val="both"/>
      </w:pPr>
    </w:p>
    <w:p w14:paraId="2FDB6DA9" w14:textId="77777777" w:rsidR="004C3980" w:rsidRDefault="004C3980">
      <w:pPr>
        <w:pStyle w:val="Standard"/>
        <w:tabs>
          <w:tab w:val="left" w:pos="7655"/>
        </w:tabs>
        <w:jc w:val="both"/>
      </w:pPr>
    </w:p>
    <w:p w14:paraId="100AA977" w14:textId="77777777" w:rsidR="004C3980" w:rsidRDefault="004C3980">
      <w:pPr>
        <w:pStyle w:val="Standard"/>
        <w:tabs>
          <w:tab w:val="left" w:pos="7655"/>
        </w:tabs>
        <w:jc w:val="both"/>
      </w:pPr>
    </w:p>
    <w:p w14:paraId="0413EF22" w14:textId="77777777" w:rsidR="004C3980" w:rsidRDefault="004C3980">
      <w:pPr>
        <w:pStyle w:val="Standard"/>
        <w:tabs>
          <w:tab w:val="left" w:pos="7655"/>
        </w:tabs>
        <w:jc w:val="both"/>
      </w:pPr>
    </w:p>
    <w:p w14:paraId="0BC9A7F9" w14:textId="77777777" w:rsidR="004C3980" w:rsidRDefault="004C3980">
      <w:pPr>
        <w:pStyle w:val="Standard"/>
        <w:tabs>
          <w:tab w:val="left" w:pos="7655"/>
        </w:tabs>
        <w:jc w:val="both"/>
      </w:pPr>
    </w:p>
    <w:p w14:paraId="523DACE9" w14:textId="77777777" w:rsidR="004C3980" w:rsidRDefault="004C3980">
      <w:pPr>
        <w:pStyle w:val="Standard"/>
        <w:tabs>
          <w:tab w:val="left" w:pos="7655"/>
        </w:tabs>
        <w:jc w:val="both"/>
      </w:pPr>
    </w:p>
    <w:p w14:paraId="231F3BFD" w14:textId="77777777" w:rsidR="004C3980" w:rsidRDefault="004C3980">
      <w:pPr>
        <w:pStyle w:val="Standard"/>
        <w:tabs>
          <w:tab w:val="left" w:pos="7655"/>
        </w:tabs>
        <w:jc w:val="both"/>
      </w:pPr>
    </w:p>
    <w:p w14:paraId="004D2E7C" w14:textId="77777777" w:rsidR="004C3980" w:rsidRDefault="004C3980">
      <w:pPr>
        <w:pStyle w:val="Standard"/>
        <w:tabs>
          <w:tab w:val="left" w:pos="7655"/>
        </w:tabs>
        <w:jc w:val="both"/>
      </w:pPr>
    </w:p>
    <w:p w14:paraId="2BFCE8CC" w14:textId="77777777" w:rsidR="004C3980" w:rsidRDefault="004C3980">
      <w:pPr>
        <w:pStyle w:val="Standard"/>
        <w:tabs>
          <w:tab w:val="left" w:pos="7655"/>
        </w:tabs>
        <w:jc w:val="both"/>
      </w:pPr>
    </w:p>
    <w:p w14:paraId="207B91DC" w14:textId="77777777" w:rsidR="004C3980" w:rsidRDefault="004C3980">
      <w:pPr>
        <w:pStyle w:val="Standard"/>
        <w:tabs>
          <w:tab w:val="left" w:pos="7655"/>
        </w:tabs>
        <w:jc w:val="both"/>
      </w:pPr>
    </w:p>
    <w:p w14:paraId="3F976C2E" w14:textId="77777777" w:rsidR="004C3980" w:rsidRDefault="004C3980">
      <w:pPr>
        <w:pStyle w:val="Standard"/>
        <w:tabs>
          <w:tab w:val="left" w:pos="7655"/>
        </w:tabs>
        <w:jc w:val="both"/>
      </w:pPr>
    </w:p>
    <w:p w14:paraId="2F1DF096" w14:textId="77777777" w:rsidR="004C3980" w:rsidRDefault="004C3980">
      <w:pPr>
        <w:pStyle w:val="Standard"/>
        <w:tabs>
          <w:tab w:val="left" w:pos="7655"/>
        </w:tabs>
        <w:jc w:val="both"/>
      </w:pPr>
    </w:p>
    <w:p w14:paraId="2AA37619" w14:textId="77777777" w:rsidR="004C3980" w:rsidRDefault="0021208B">
      <w:pPr>
        <w:pStyle w:val="Standard"/>
      </w:pPr>
      <w:r>
        <w:tab/>
      </w:r>
      <w:r>
        <w:tab/>
        <w:t xml:space="preserve">             Zestawienie miejsc dla dystrybutorów na wodę  2021-2022</w:t>
      </w:r>
    </w:p>
    <w:p w14:paraId="5BF65B1F" w14:textId="77777777" w:rsidR="004C3980" w:rsidRDefault="004C3980">
      <w:pPr>
        <w:pStyle w:val="Standard"/>
        <w:jc w:val="both"/>
      </w:pPr>
    </w:p>
    <w:p w14:paraId="15129D64" w14:textId="77777777" w:rsidR="004C3980" w:rsidRDefault="004C3980">
      <w:pPr>
        <w:pStyle w:val="Standard"/>
        <w:jc w:val="center"/>
      </w:pPr>
    </w:p>
    <w:tbl>
      <w:tblPr>
        <w:tblW w:w="9326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1365"/>
        <w:gridCol w:w="3060"/>
        <w:gridCol w:w="1305"/>
        <w:gridCol w:w="1470"/>
        <w:gridCol w:w="1391"/>
      </w:tblGrid>
      <w:tr w:rsidR="004C3980" w14:paraId="0D13438B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B2BD" w14:textId="77777777" w:rsidR="004C3980" w:rsidRDefault="0021208B">
            <w:pPr>
              <w:pStyle w:val="Standard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B2FB" w14:textId="77777777" w:rsidR="004C3980" w:rsidRDefault="0021208B">
            <w:pPr>
              <w:pStyle w:val="Standard"/>
              <w:jc w:val="center"/>
            </w:pPr>
            <w:r>
              <w:t>Symbol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3B79" w14:textId="77777777" w:rsidR="004C3980" w:rsidRDefault="0021208B">
            <w:pPr>
              <w:pStyle w:val="Standard"/>
              <w:jc w:val="center"/>
            </w:pPr>
            <w:r>
              <w:t>Miejsce/dział/ klinika/sekcja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6733" w14:textId="77777777" w:rsidR="004C3980" w:rsidRDefault="0021208B">
            <w:pPr>
              <w:pStyle w:val="Standard"/>
              <w:jc w:val="center"/>
            </w:pPr>
            <w:r>
              <w:t>Ilość</w:t>
            </w:r>
          </w:p>
          <w:p w14:paraId="610DEBFD" w14:textId="77777777" w:rsidR="004C3980" w:rsidRDefault="0021208B">
            <w:pPr>
              <w:pStyle w:val="Standard"/>
              <w:jc w:val="center"/>
            </w:pPr>
            <w:r>
              <w:t xml:space="preserve">dystrybutorów przez okres   </w:t>
            </w:r>
            <w:r>
              <w:rPr>
                <w:b/>
              </w:rPr>
              <w:t xml:space="preserve">  4 miesięcy</w:t>
            </w:r>
            <w:r>
              <w:t xml:space="preserve">  </w:t>
            </w:r>
          </w:p>
          <w:p w14:paraId="6E23284B" w14:textId="77777777" w:rsidR="004C3980" w:rsidRDefault="0021208B">
            <w:pPr>
              <w:pStyle w:val="Standard"/>
              <w:jc w:val="center"/>
            </w:pPr>
            <w:r>
              <w:t>VI,VII,VIII,IX,</w:t>
            </w:r>
          </w:p>
          <w:p w14:paraId="55CDA7DA" w14:textId="77777777" w:rsidR="004C3980" w:rsidRDefault="0021208B">
            <w:pPr>
              <w:pStyle w:val="Standard"/>
              <w:jc w:val="center"/>
            </w:pPr>
            <w:r>
              <w:t>2021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3188" w14:textId="77777777" w:rsidR="004C3980" w:rsidRDefault="0021208B">
            <w:pPr>
              <w:pStyle w:val="Standard"/>
              <w:jc w:val="center"/>
            </w:pPr>
            <w:r>
              <w:t>Ilość dystrybutorów</w:t>
            </w:r>
          </w:p>
          <w:p w14:paraId="0852185C" w14:textId="77777777" w:rsidR="004C3980" w:rsidRDefault="0021208B">
            <w:pPr>
              <w:pStyle w:val="Standard"/>
              <w:jc w:val="center"/>
            </w:pPr>
            <w:r>
              <w:t>przez okres</w:t>
            </w:r>
          </w:p>
          <w:p w14:paraId="507D2EC1" w14:textId="77777777" w:rsidR="004C3980" w:rsidRDefault="002120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 miesięcy</w:t>
            </w:r>
          </w:p>
          <w:p w14:paraId="6D7777D4" w14:textId="77777777" w:rsidR="004C3980" w:rsidRDefault="0021208B">
            <w:pPr>
              <w:pStyle w:val="Standard"/>
              <w:jc w:val="center"/>
            </w:pPr>
            <w:r>
              <w:t>VI 2021 do maj 2022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F86E" w14:textId="77777777" w:rsidR="004C3980" w:rsidRDefault="0021208B">
            <w:pPr>
              <w:pStyle w:val="Standard"/>
              <w:jc w:val="center"/>
            </w:pPr>
            <w:r>
              <w:t>uwagi</w:t>
            </w:r>
          </w:p>
        </w:tc>
      </w:tr>
      <w:tr w:rsidR="004C3980" w14:paraId="48617997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EC16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D17F" w14:textId="77777777" w:rsidR="004C3980" w:rsidRDefault="0021208B">
            <w:pPr>
              <w:pStyle w:val="Standard"/>
            </w:pPr>
            <w:r>
              <w:t>550-01-01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D63F" w14:textId="77777777" w:rsidR="004C3980" w:rsidRDefault="0021208B">
            <w:pPr>
              <w:pStyle w:val="Standard"/>
            </w:pPr>
            <w:r>
              <w:t>Dyrekcja Oddziału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F1F2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C08E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FA26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7329BB41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8460" w14:textId="77777777" w:rsidR="004C3980" w:rsidRDefault="0021208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2DA4" w14:textId="77777777" w:rsidR="004C3980" w:rsidRDefault="0021208B">
            <w:pPr>
              <w:pStyle w:val="Standard"/>
            </w:pPr>
            <w:r>
              <w:t>530-12-01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D375" w14:textId="77777777" w:rsidR="004C3980" w:rsidRDefault="0021208B">
            <w:pPr>
              <w:pStyle w:val="Standard"/>
            </w:pPr>
            <w:r>
              <w:t>Archiwum Dokumentacji Medycznej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F20B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4EDC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36F8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7E85870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B3C9" w14:textId="77777777" w:rsidR="004C3980" w:rsidRDefault="0021208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F393" w14:textId="77777777" w:rsidR="004C3980" w:rsidRDefault="0021208B">
            <w:pPr>
              <w:pStyle w:val="Standard"/>
            </w:pPr>
            <w:r>
              <w:t>530-07-01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01CE" w14:textId="77777777" w:rsidR="004C3980" w:rsidRDefault="0021208B">
            <w:pPr>
              <w:pStyle w:val="Standard"/>
            </w:pPr>
            <w:r>
              <w:t>Przychodnia Przykliniczna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068A" w14:textId="77777777" w:rsidR="004C3980" w:rsidRDefault="0021208B">
            <w:pPr>
              <w:pStyle w:val="Standard"/>
            </w:pPr>
            <w:r>
              <w:t xml:space="preserve">           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B9A4" w14:textId="77777777" w:rsidR="004C3980" w:rsidRDefault="0021208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BCCA" w14:textId="77777777" w:rsidR="004C3980" w:rsidRDefault="004C3980">
            <w:pPr>
              <w:pStyle w:val="Standard"/>
              <w:snapToGrid w:val="0"/>
              <w:rPr>
                <w:vertAlign w:val="subscript"/>
              </w:rPr>
            </w:pPr>
          </w:p>
        </w:tc>
      </w:tr>
      <w:tr w:rsidR="004C3980" w14:paraId="349C2D3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AB66" w14:textId="77777777" w:rsidR="004C3980" w:rsidRDefault="0021208B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4724" w14:textId="77777777" w:rsidR="004C3980" w:rsidRDefault="0021208B">
            <w:pPr>
              <w:pStyle w:val="Standard"/>
            </w:pPr>
            <w:r>
              <w:t>504-02-01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F6CF" w14:textId="77777777" w:rsidR="004C3980" w:rsidRDefault="0021208B">
            <w:pPr>
              <w:pStyle w:val="Standard"/>
            </w:pPr>
            <w:r>
              <w:t>Klinika Onkologii Klinicznej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4F04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5B44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21A2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31416F43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E65A" w14:textId="77777777" w:rsidR="004C3980" w:rsidRDefault="0021208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E8F5" w14:textId="77777777" w:rsidR="004C3980" w:rsidRDefault="0021208B">
            <w:pPr>
              <w:pStyle w:val="Standard"/>
            </w:pPr>
            <w:r>
              <w:t>504-01-01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C5D0" w14:textId="77777777" w:rsidR="004C3980" w:rsidRDefault="0021208B">
            <w:pPr>
              <w:pStyle w:val="Standard"/>
            </w:pPr>
            <w:r>
              <w:t>Klinika Radioterapii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88FD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363D" w14:textId="77777777" w:rsidR="004C3980" w:rsidRDefault="0021208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A464" w14:textId="77777777" w:rsidR="004C3980" w:rsidRDefault="0021208B">
            <w:pPr>
              <w:pStyle w:val="Standard"/>
              <w:jc w:val="center"/>
            </w:pPr>
            <w:proofErr w:type="spellStart"/>
            <w:r>
              <w:t>odc</w:t>
            </w:r>
            <w:proofErr w:type="spellEnd"/>
            <w:r>
              <w:t xml:space="preserve"> </w:t>
            </w:r>
            <w:proofErr w:type="spellStart"/>
            <w:r>
              <w:t>I,odc</w:t>
            </w:r>
            <w:proofErr w:type="spellEnd"/>
            <w:r>
              <w:t xml:space="preserve"> </w:t>
            </w:r>
            <w:proofErr w:type="spellStart"/>
            <w:r>
              <w:t>II,odc</w:t>
            </w:r>
            <w:proofErr w:type="spellEnd"/>
            <w:r>
              <w:t xml:space="preserve"> III</w:t>
            </w:r>
          </w:p>
        </w:tc>
      </w:tr>
      <w:tr w:rsidR="004C3980" w14:paraId="7CBB16B3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3C80" w14:textId="77777777" w:rsidR="004C3980" w:rsidRDefault="0021208B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C834" w14:textId="77777777" w:rsidR="004C3980" w:rsidRDefault="0021208B">
            <w:pPr>
              <w:pStyle w:val="Standard"/>
            </w:pPr>
            <w:r>
              <w:t>504-03-01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343A" w14:textId="77777777" w:rsidR="004C3980" w:rsidRDefault="0021208B">
            <w:pPr>
              <w:pStyle w:val="Standard"/>
            </w:pPr>
            <w:r>
              <w:t>Klinika Ginekologii Onkologicznej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7DE5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9873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60F3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7EDFBF89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DBB9" w14:textId="77777777" w:rsidR="004C3980" w:rsidRDefault="0021208B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0413" w14:textId="77777777" w:rsidR="004C3980" w:rsidRDefault="0021208B">
            <w:pPr>
              <w:pStyle w:val="Standard"/>
            </w:pPr>
            <w:r>
              <w:t>504-04-01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2BC3" w14:textId="77777777" w:rsidR="004C3980" w:rsidRDefault="0021208B">
            <w:pPr>
              <w:pStyle w:val="Standard"/>
            </w:pPr>
            <w:r>
              <w:t>Klinika Chirurgii Onkologicznej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B007" w14:textId="77777777" w:rsidR="004C3980" w:rsidRDefault="0021208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F4BA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6AE6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493AB1B7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DDA2" w14:textId="77777777" w:rsidR="004C3980" w:rsidRDefault="0021208B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7B39" w14:textId="77777777" w:rsidR="004C3980" w:rsidRDefault="0021208B">
            <w:pPr>
              <w:pStyle w:val="Standard"/>
            </w:pPr>
            <w:r>
              <w:t>504-05-01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1EB6" w14:textId="77777777" w:rsidR="004C3980" w:rsidRDefault="0021208B">
            <w:pPr>
              <w:pStyle w:val="Standard"/>
            </w:pPr>
            <w:r>
              <w:t>Klinika Urologii Onkologicznej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0042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E382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ABB2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294DAA75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A274" w14:textId="77777777" w:rsidR="004C3980" w:rsidRDefault="0021208B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2856" w14:textId="77777777" w:rsidR="004C3980" w:rsidRDefault="0021208B">
            <w:pPr>
              <w:pStyle w:val="Standard"/>
            </w:pPr>
            <w:r>
              <w:t>504-06-01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502C" w14:textId="77777777" w:rsidR="004C3980" w:rsidRDefault="0021208B">
            <w:pPr>
              <w:pStyle w:val="Standard"/>
            </w:pPr>
            <w:r>
              <w:t>Oddział Anestezjologii i Intensywnej Terapii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7529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832F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5B06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7D4589A3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039A" w14:textId="77777777" w:rsidR="004C3980" w:rsidRDefault="0021208B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EE29" w14:textId="77777777" w:rsidR="004C3980" w:rsidRDefault="0021208B">
            <w:pPr>
              <w:pStyle w:val="Standard"/>
            </w:pPr>
            <w:r>
              <w:t>507-01-01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4BC0" w14:textId="77777777" w:rsidR="004C3980" w:rsidRDefault="0021208B">
            <w:pPr>
              <w:pStyle w:val="Standard"/>
            </w:pPr>
            <w:r>
              <w:t>Blok Operacyjny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C8B5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BE4B" w14:textId="77777777" w:rsidR="004C3980" w:rsidRDefault="0021208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1B5C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013F670A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1DA9" w14:textId="77777777" w:rsidR="004C3980" w:rsidRDefault="0021208B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C884" w14:textId="77777777" w:rsidR="004C3980" w:rsidRDefault="0021208B">
            <w:pPr>
              <w:pStyle w:val="Standard"/>
            </w:pPr>
            <w:r>
              <w:t>530-10-01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4DFD" w14:textId="77777777" w:rsidR="004C3980" w:rsidRDefault="0021208B">
            <w:pPr>
              <w:pStyle w:val="Standard"/>
            </w:pPr>
            <w:r>
              <w:t>Zakład Patomorfologii Nowotworów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BB3F" w14:textId="77777777" w:rsidR="004C3980" w:rsidRDefault="0021208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6602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39F7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5F933BD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A7D9" w14:textId="77777777" w:rsidR="004C3980" w:rsidRDefault="0021208B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1909" w14:textId="77777777" w:rsidR="004C3980" w:rsidRDefault="0021208B">
            <w:pPr>
              <w:pStyle w:val="Standard"/>
            </w:pPr>
            <w:r>
              <w:t>530-09-01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2E2F" w14:textId="77777777" w:rsidR="004C3980" w:rsidRDefault="0021208B">
            <w:pPr>
              <w:pStyle w:val="Standard"/>
            </w:pPr>
            <w:r>
              <w:t>Zakład Analityki i Biochemii Klinicznej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9896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B8B0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1E11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7640BE57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2310" w14:textId="77777777" w:rsidR="004C3980" w:rsidRDefault="0021208B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D7A1" w14:textId="77777777" w:rsidR="004C3980" w:rsidRDefault="0021208B">
            <w:pPr>
              <w:pStyle w:val="Standard"/>
            </w:pPr>
            <w:r>
              <w:t>530-11-01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2BE1" w14:textId="77777777" w:rsidR="004C3980" w:rsidRDefault="0021208B">
            <w:pPr>
              <w:pStyle w:val="Standard"/>
            </w:pPr>
            <w:r>
              <w:t>Zakład Fizyki Medycznej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4243" w14:textId="77777777" w:rsidR="004C3980" w:rsidRDefault="0021208B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D0EB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9347" w14:textId="77777777" w:rsidR="004C3980" w:rsidRDefault="0021208B">
            <w:pPr>
              <w:pStyle w:val="Standard"/>
              <w:jc w:val="center"/>
            </w:pPr>
            <w:r>
              <w:t xml:space="preserve">Nowy </w:t>
            </w:r>
            <w:r>
              <w:t>budynek</w:t>
            </w:r>
          </w:p>
        </w:tc>
      </w:tr>
      <w:tr w:rsidR="004C3980" w14:paraId="4AED03E5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0E9C" w14:textId="77777777" w:rsidR="004C3980" w:rsidRDefault="0021208B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4C04" w14:textId="77777777" w:rsidR="004C3980" w:rsidRDefault="0021208B">
            <w:pPr>
              <w:pStyle w:val="Standard"/>
            </w:pPr>
            <w:r>
              <w:t>507-18-01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0B05" w14:textId="77777777" w:rsidR="004C3980" w:rsidRDefault="0021208B">
            <w:pPr>
              <w:pStyle w:val="Standard"/>
            </w:pPr>
            <w:r>
              <w:t>Pracownia Molekularno-Genetyczna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A94B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59FF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4482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2634CBA0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4BC6" w14:textId="77777777" w:rsidR="004C3980" w:rsidRDefault="0021208B">
            <w:pPr>
              <w:pStyle w:val="Standard"/>
            </w:pPr>
            <w: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ADC5" w14:textId="77777777" w:rsidR="004C3980" w:rsidRDefault="0021208B">
            <w:pPr>
              <w:pStyle w:val="Standard"/>
            </w:pPr>
            <w:r>
              <w:t>520-09-01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12F1" w14:textId="77777777" w:rsidR="004C3980" w:rsidRDefault="0021208B">
            <w:pPr>
              <w:pStyle w:val="Standard"/>
            </w:pPr>
            <w:r>
              <w:t>Biblioteka Naukowa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971D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E97C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0B7E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444044D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6D59" w14:textId="77777777" w:rsidR="004C3980" w:rsidRDefault="0021208B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E053" w14:textId="77777777" w:rsidR="004C3980" w:rsidRDefault="0021208B">
            <w:pPr>
              <w:pStyle w:val="Standard"/>
            </w:pPr>
            <w:r>
              <w:t>550-06-01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A6B1" w14:textId="77777777" w:rsidR="004C3980" w:rsidRDefault="0021208B">
            <w:pPr>
              <w:pStyle w:val="Standard"/>
            </w:pPr>
            <w:r>
              <w:t xml:space="preserve">Dział </w:t>
            </w:r>
            <w:proofErr w:type="spellStart"/>
            <w:r>
              <w:t>Kontraktowania,Rozliczeń</w:t>
            </w:r>
            <w:proofErr w:type="spellEnd"/>
            <w:r>
              <w:t xml:space="preserve"> i Controllingu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CCA3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581D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34A3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4148A56B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5D58" w14:textId="77777777" w:rsidR="004C3980" w:rsidRDefault="0021208B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DB20" w14:textId="77777777" w:rsidR="004C3980" w:rsidRDefault="0021208B">
            <w:pPr>
              <w:pStyle w:val="Standard"/>
            </w:pPr>
            <w:r>
              <w:t>508-01-01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32AA" w14:textId="77777777" w:rsidR="004C3980" w:rsidRDefault="0021208B">
            <w:pPr>
              <w:pStyle w:val="Standard"/>
            </w:pPr>
            <w:r>
              <w:t>Zakład Radioterapii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8E01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ABEF" w14:textId="77777777" w:rsidR="004C3980" w:rsidRDefault="0021208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B50F" w14:textId="77777777" w:rsidR="004C3980" w:rsidRDefault="0021208B">
            <w:pPr>
              <w:pStyle w:val="Standard"/>
            </w:pPr>
            <w:r>
              <w:t xml:space="preserve">                   </w:t>
            </w:r>
          </w:p>
          <w:p w14:paraId="6AE3D3FE" w14:textId="77777777" w:rsidR="004C3980" w:rsidRDefault="004C3980">
            <w:pPr>
              <w:pStyle w:val="Standard"/>
            </w:pPr>
          </w:p>
        </w:tc>
      </w:tr>
      <w:tr w:rsidR="004C3980" w14:paraId="38ED9641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D450" w14:textId="77777777" w:rsidR="004C3980" w:rsidRDefault="0021208B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BDC1" w14:textId="77777777" w:rsidR="004C3980" w:rsidRDefault="0021208B">
            <w:pPr>
              <w:pStyle w:val="Standard"/>
            </w:pPr>
            <w:r>
              <w:t>530-08-01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73E6" w14:textId="77777777" w:rsidR="004C3980" w:rsidRDefault="0021208B">
            <w:pPr>
              <w:pStyle w:val="Standard"/>
            </w:pPr>
            <w:r>
              <w:t xml:space="preserve">Zakład </w:t>
            </w:r>
            <w:r>
              <w:t>Radiologii i Diagnostyki Obrazowej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0FC8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1B3C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B3BF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34735877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1CB9" w14:textId="77777777" w:rsidR="004C3980" w:rsidRDefault="0021208B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A844" w14:textId="77777777" w:rsidR="004C3980" w:rsidRDefault="0021208B">
            <w:pPr>
              <w:pStyle w:val="Standard"/>
            </w:pPr>
            <w:r>
              <w:t>507-04-01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859" w14:textId="77777777" w:rsidR="004C3980" w:rsidRDefault="0021208B">
            <w:pPr>
              <w:pStyle w:val="Standard"/>
            </w:pPr>
            <w:r>
              <w:t>Pracownia Ultrasonografii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AA88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1933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5B51" w14:textId="77777777" w:rsidR="004C3980" w:rsidRDefault="004C3980">
            <w:pPr>
              <w:pStyle w:val="Standard"/>
              <w:snapToGrid w:val="0"/>
            </w:pPr>
          </w:p>
          <w:p w14:paraId="6AFE2F8E" w14:textId="77777777" w:rsidR="004C3980" w:rsidRDefault="004C3980">
            <w:pPr>
              <w:pStyle w:val="Standard"/>
            </w:pPr>
          </w:p>
        </w:tc>
      </w:tr>
      <w:tr w:rsidR="004C3980" w14:paraId="46AFA7FB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AD10" w14:textId="77777777" w:rsidR="004C3980" w:rsidRDefault="0021208B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24DE" w14:textId="77777777" w:rsidR="004C3980" w:rsidRDefault="0021208B">
            <w:pPr>
              <w:pStyle w:val="Standard"/>
            </w:pPr>
            <w:r>
              <w:t>530-02-01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1B42" w14:textId="77777777" w:rsidR="004C3980" w:rsidRDefault="0021208B">
            <w:pPr>
              <w:pStyle w:val="Standard"/>
            </w:pPr>
            <w:r>
              <w:t>Apteka</w:t>
            </w:r>
          </w:p>
          <w:p w14:paraId="3CCE9F2D" w14:textId="77777777" w:rsidR="004C3980" w:rsidRDefault="004C3980">
            <w:pPr>
              <w:pStyle w:val="Standard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56EA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397B" w14:textId="77777777" w:rsidR="004C3980" w:rsidRDefault="0021208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01CC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46ED702D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1CDA" w14:textId="77777777" w:rsidR="004C3980" w:rsidRDefault="0021208B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BAC6" w14:textId="77777777" w:rsidR="004C3980" w:rsidRDefault="0021208B">
            <w:pPr>
              <w:pStyle w:val="Standard"/>
            </w:pPr>
            <w:r>
              <w:t>550-07-01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2721" w14:textId="77777777" w:rsidR="004C3980" w:rsidRDefault="0021208B">
            <w:pPr>
              <w:pStyle w:val="Standard"/>
            </w:pPr>
            <w:r>
              <w:t>Dział Administracyjno-Techniczny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F7BB" w14:textId="77777777" w:rsidR="004C3980" w:rsidRDefault="0021208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7323" w14:textId="77777777" w:rsidR="004C3980" w:rsidRDefault="0021208B">
            <w:pPr>
              <w:pStyle w:val="Standard"/>
            </w:pPr>
            <w:r>
              <w:t xml:space="preserve">          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D403" w14:textId="77777777" w:rsidR="004C3980" w:rsidRDefault="0021208B">
            <w:pPr>
              <w:pStyle w:val="Standard"/>
              <w:jc w:val="center"/>
            </w:pPr>
            <w:r>
              <w:t xml:space="preserve">sekretariat, portiernia, </w:t>
            </w:r>
            <w:proofErr w:type="spellStart"/>
            <w:r>
              <w:t>placowi,sprzątaczki</w:t>
            </w:r>
            <w:proofErr w:type="spellEnd"/>
            <w:r>
              <w:t>, transport, catering, pralnia,</w:t>
            </w:r>
          </w:p>
        </w:tc>
      </w:tr>
      <w:tr w:rsidR="004C3980" w14:paraId="40E9EFDD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3635" w14:textId="77777777" w:rsidR="004C3980" w:rsidRDefault="0021208B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4A25" w14:textId="77777777" w:rsidR="004C3980" w:rsidRDefault="0021208B">
            <w:pPr>
              <w:pStyle w:val="Standard"/>
            </w:pPr>
            <w:r>
              <w:t>550-04-01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64CD" w14:textId="77777777" w:rsidR="004C3980" w:rsidRDefault="0021208B">
            <w:pPr>
              <w:pStyle w:val="Standard"/>
            </w:pPr>
            <w:r>
              <w:t xml:space="preserve">Dział Zamówień Publicznych i Zaopatrzenia  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F3E0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A554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4FE6" w14:textId="77777777" w:rsidR="004C3980" w:rsidRDefault="0021208B">
            <w:pPr>
              <w:pStyle w:val="Standard"/>
              <w:jc w:val="center"/>
            </w:pPr>
            <w:r>
              <w:t>korytarz na II piętrze</w:t>
            </w:r>
          </w:p>
        </w:tc>
      </w:tr>
      <w:tr w:rsidR="004C3980" w14:paraId="639EAB35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CBCC" w14:textId="77777777" w:rsidR="004C3980" w:rsidRDefault="0021208B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3B22" w14:textId="77777777" w:rsidR="004C3980" w:rsidRDefault="0021208B">
            <w:pPr>
              <w:pStyle w:val="Standard"/>
            </w:pPr>
            <w:r>
              <w:t>550-02-01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204" w14:textId="77777777" w:rsidR="004C3980" w:rsidRDefault="0021208B">
            <w:pPr>
              <w:pStyle w:val="Standard"/>
            </w:pPr>
            <w:r>
              <w:t>Dział Finansowo-Księgowy</w:t>
            </w:r>
          </w:p>
          <w:p w14:paraId="6620050C" w14:textId="77777777" w:rsidR="004C3980" w:rsidRDefault="004C3980">
            <w:pPr>
              <w:pStyle w:val="Standard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9624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DBCA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9FD5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6D08E5AC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01C5" w14:textId="77777777" w:rsidR="004C3980" w:rsidRDefault="0021208B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385" w14:textId="77777777" w:rsidR="004C3980" w:rsidRDefault="0021208B">
            <w:pPr>
              <w:pStyle w:val="Standard"/>
            </w:pPr>
            <w:r>
              <w:t>550-03-01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C72A" w14:textId="77777777" w:rsidR="004C3980" w:rsidRDefault="0021208B">
            <w:pPr>
              <w:pStyle w:val="Standard"/>
            </w:pPr>
            <w:r>
              <w:t>Dział  Spraw Pracowniczych, Płac i Spraw Socjalnych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8E38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CCC3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4D8D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6C07F74B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F452" w14:textId="77777777" w:rsidR="004C3980" w:rsidRDefault="0021208B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9294" w14:textId="77777777" w:rsidR="004C3980" w:rsidRDefault="0021208B">
            <w:pPr>
              <w:pStyle w:val="Standard"/>
            </w:pPr>
            <w:r>
              <w:t>508-04-01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18B9" w14:textId="77777777" w:rsidR="004C3980" w:rsidRDefault="0021208B">
            <w:pPr>
              <w:pStyle w:val="Standard"/>
            </w:pPr>
            <w:r>
              <w:t xml:space="preserve">Pracownia Medycyny Nuklearnej i </w:t>
            </w:r>
            <w:r>
              <w:t>Scyntygrafii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4CB2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1A30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6EE3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7C1D1F8A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E99E" w14:textId="77777777" w:rsidR="004C3980" w:rsidRDefault="0021208B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FF22" w14:textId="77777777" w:rsidR="004C3980" w:rsidRDefault="0021208B">
            <w:pPr>
              <w:pStyle w:val="Standard"/>
            </w:pPr>
            <w:r>
              <w:t>504-07-01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7FB0" w14:textId="77777777" w:rsidR="004C3980" w:rsidRDefault="0021208B">
            <w:pPr>
              <w:pStyle w:val="Standard"/>
            </w:pPr>
            <w:r>
              <w:t>Oddział  Chemioterapii Dziennej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4F96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26BA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8384" w14:textId="77777777" w:rsidR="004C3980" w:rsidRDefault="004C3980">
            <w:pPr>
              <w:pStyle w:val="Standard"/>
              <w:snapToGrid w:val="0"/>
              <w:jc w:val="center"/>
            </w:pPr>
          </w:p>
        </w:tc>
      </w:tr>
      <w:tr w:rsidR="004C3980" w14:paraId="3D40D629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E101" w14:textId="77777777" w:rsidR="004C3980" w:rsidRDefault="0021208B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9E30" w14:textId="77777777" w:rsidR="004C3980" w:rsidRDefault="0021208B">
            <w:pPr>
              <w:pStyle w:val="Standard"/>
            </w:pPr>
            <w:r>
              <w:t>530-13-01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3B1B" w14:textId="77777777" w:rsidR="004C3980" w:rsidRDefault="0021208B">
            <w:pPr>
              <w:pStyle w:val="Standard"/>
            </w:pPr>
            <w:r>
              <w:t>Centralna Sterylizatornia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3FF7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D9AC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6789" w14:textId="77777777" w:rsidR="004C3980" w:rsidRDefault="004C3980">
            <w:pPr>
              <w:pStyle w:val="Standard"/>
              <w:snapToGrid w:val="0"/>
              <w:jc w:val="center"/>
            </w:pPr>
          </w:p>
          <w:p w14:paraId="6E25DA9E" w14:textId="77777777" w:rsidR="004C3980" w:rsidRDefault="004C3980">
            <w:pPr>
              <w:pStyle w:val="Standard"/>
            </w:pPr>
          </w:p>
        </w:tc>
      </w:tr>
      <w:tr w:rsidR="004C3980" w14:paraId="26DE14A4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B8FC" w14:textId="77777777" w:rsidR="004C3980" w:rsidRDefault="0021208B">
            <w:pPr>
              <w:pStyle w:val="Standard"/>
            </w:pPr>
            <w: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906F" w14:textId="77777777" w:rsidR="004C3980" w:rsidRDefault="0021208B">
            <w:pPr>
              <w:pStyle w:val="Standard"/>
            </w:pPr>
            <w:r>
              <w:t>508-05-01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D9F4" w14:textId="77777777" w:rsidR="004C3980" w:rsidRDefault="0021208B">
            <w:pPr>
              <w:pStyle w:val="Standard"/>
            </w:pPr>
            <w:r>
              <w:t xml:space="preserve">Pracownia </w:t>
            </w:r>
            <w:proofErr w:type="spellStart"/>
            <w:r>
              <w:t>Pozytynowej</w:t>
            </w:r>
            <w:proofErr w:type="spellEnd"/>
            <w:r>
              <w:t xml:space="preserve">  Emisyjnej Tomografii</w:t>
            </w:r>
          </w:p>
          <w:p w14:paraId="2CA42123" w14:textId="77777777" w:rsidR="004C3980" w:rsidRDefault="0021208B">
            <w:pPr>
              <w:pStyle w:val="Standard"/>
            </w:pPr>
            <w:r>
              <w:t>Komputerowej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F7BC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ADBA" w14:textId="77777777" w:rsidR="004C3980" w:rsidRDefault="002120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AEE1" w14:textId="77777777" w:rsidR="004C3980" w:rsidRDefault="004C3980">
            <w:pPr>
              <w:pStyle w:val="Standard"/>
              <w:snapToGrid w:val="0"/>
            </w:pPr>
          </w:p>
          <w:p w14:paraId="6061E6BF" w14:textId="77777777" w:rsidR="004C3980" w:rsidRDefault="004C3980">
            <w:pPr>
              <w:pStyle w:val="Standard"/>
            </w:pPr>
          </w:p>
        </w:tc>
      </w:tr>
      <w:tr w:rsidR="004C3980" w14:paraId="47E4EDB6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9698" w14:textId="77777777" w:rsidR="004C3980" w:rsidRDefault="0021208B">
            <w:pPr>
              <w:pStyle w:val="Standard"/>
            </w:pPr>
            <w:r>
              <w:t>29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15D7" w14:textId="77777777" w:rsidR="004C3980" w:rsidRDefault="0021208B">
            <w:pPr>
              <w:pStyle w:val="Standard"/>
            </w:pPr>
            <w:r>
              <w:t>535-01-01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C408" w14:textId="77777777" w:rsidR="004C3980" w:rsidRDefault="0021208B">
            <w:pPr>
              <w:pStyle w:val="Standard"/>
            </w:pPr>
            <w:r>
              <w:t>Informatycy</w:t>
            </w:r>
          </w:p>
          <w:p w14:paraId="47372219" w14:textId="77777777" w:rsidR="004C3980" w:rsidRDefault="004C3980">
            <w:pPr>
              <w:pStyle w:val="Standard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05F4" w14:textId="77777777" w:rsidR="004C3980" w:rsidRDefault="0021208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388E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9465" w14:textId="77777777" w:rsidR="004C3980" w:rsidRDefault="004C3980">
            <w:pPr>
              <w:pStyle w:val="Standard"/>
              <w:snapToGrid w:val="0"/>
            </w:pPr>
          </w:p>
        </w:tc>
      </w:tr>
      <w:tr w:rsidR="004C3980" w14:paraId="2FF48B89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453F" w14:textId="77777777" w:rsidR="004C3980" w:rsidRDefault="004C3980">
            <w:pPr>
              <w:pStyle w:val="Standard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4B78" w14:textId="77777777" w:rsidR="004C3980" w:rsidRDefault="004C3980">
            <w:pPr>
              <w:pStyle w:val="Standard"/>
              <w:snapToGrid w:val="0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FC4F" w14:textId="77777777" w:rsidR="004C3980" w:rsidRDefault="0021208B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140021A4" w14:textId="77777777" w:rsidR="004C3980" w:rsidRDefault="002120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Razem                              </w:t>
            </w:r>
          </w:p>
          <w:p w14:paraId="64175A3B" w14:textId="77777777" w:rsidR="004C3980" w:rsidRDefault="004C3980">
            <w:pPr>
              <w:pStyle w:val="Standard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787A" w14:textId="77777777" w:rsidR="004C3980" w:rsidRDefault="004C3980">
            <w:pPr>
              <w:pStyle w:val="Standard"/>
              <w:snapToGrid w:val="0"/>
              <w:jc w:val="center"/>
              <w:rPr>
                <w:b/>
              </w:rPr>
            </w:pPr>
          </w:p>
          <w:p w14:paraId="2733C181" w14:textId="77777777" w:rsidR="004C3980" w:rsidRDefault="002120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3BF9" w14:textId="77777777" w:rsidR="004C3980" w:rsidRDefault="004C3980">
            <w:pPr>
              <w:pStyle w:val="Standard"/>
              <w:snapToGrid w:val="0"/>
              <w:jc w:val="center"/>
              <w:rPr>
                <w:b/>
              </w:rPr>
            </w:pPr>
          </w:p>
          <w:p w14:paraId="36706539" w14:textId="77777777" w:rsidR="004C3980" w:rsidRDefault="0021208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042A" w14:textId="77777777" w:rsidR="004C3980" w:rsidRDefault="004C3980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</w:tbl>
    <w:p w14:paraId="5399DD29" w14:textId="77777777" w:rsidR="004C3980" w:rsidRDefault="004C3980">
      <w:pPr>
        <w:pStyle w:val="Standard"/>
        <w:ind w:left="2124" w:hanging="420"/>
        <w:jc w:val="both"/>
        <w:rPr>
          <w:sz w:val="22"/>
          <w:szCs w:val="22"/>
        </w:rPr>
      </w:pPr>
    </w:p>
    <w:p w14:paraId="50C6584B" w14:textId="77777777" w:rsidR="004C3980" w:rsidRDefault="004C3980">
      <w:pPr>
        <w:pStyle w:val="Nagwek5"/>
        <w:spacing w:before="240" w:after="360"/>
        <w:rPr>
          <w:rFonts w:ascii="Calibri" w:hAnsi="Calibri" w:cs="Calibri"/>
          <w:sz w:val="20"/>
          <w:szCs w:val="20"/>
        </w:rPr>
      </w:pPr>
    </w:p>
    <w:p w14:paraId="64360C63" w14:textId="77777777" w:rsidR="004C3980" w:rsidRDefault="004C3980">
      <w:pPr>
        <w:pStyle w:val="Standard"/>
        <w:tabs>
          <w:tab w:val="left" w:pos="7655"/>
        </w:tabs>
        <w:jc w:val="both"/>
        <w:rPr>
          <w:rFonts w:ascii="Calibri" w:hAnsi="Calibri" w:cs="Calibri"/>
          <w:sz w:val="20"/>
          <w:szCs w:val="20"/>
        </w:rPr>
      </w:pPr>
    </w:p>
    <w:p w14:paraId="08861553" w14:textId="77777777" w:rsidR="004C3980" w:rsidRDefault="004C3980">
      <w:pPr>
        <w:pStyle w:val="Standard"/>
        <w:jc w:val="center"/>
        <w:outlineLvl w:val="0"/>
        <w:rPr>
          <w:rFonts w:ascii="Calibri" w:hAnsi="Calibri" w:cs="Calibri"/>
          <w:sz w:val="20"/>
          <w:szCs w:val="20"/>
        </w:rPr>
      </w:pPr>
    </w:p>
    <w:p w14:paraId="1AECBF16" w14:textId="77777777" w:rsidR="004C3980" w:rsidRDefault="0021208B"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076B6FBC" w14:textId="77777777" w:rsidR="004C3980" w:rsidRDefault="0021208B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</w:t>
      </w:r>
    </w:p>
    <w:p w14:paraId="3FAA3060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7F0EABBD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70DF5BD5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43D2E30E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0C5D607D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754B4B10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648B92BB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5988FBC1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772F038F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61A88D18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1A39AD35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31B69BC7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4582ECBF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4AC131DB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70A2698F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21B88C56" w14:textId="77777777" w:rsidR="004C3980" w:rsidRDefault="0021208B">
      <w:pPr>
        <w:pStyle w:val="Standard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3 do Zapytania ofertowego nr 258/21</w:t>
      </w:r>
    </w:p>
    <w:p w14:paraId="3FEC7C9C" w14:textId="77777777" w:rsidR="004C3980" w:rsidRDefault="0021208B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Arkusz kalkulacji szczegółowej</w:t>
      </w:r>
    </w:p>
    <w:p w14:paraId="6E753D71" w14:textId="77777777" w:rsidR="004C3980" w:rsidRDefault="004C3980">
      <w:pPr>
        <w:pStyle w:val="Standard"/>
        <w:jc w:val="center"/>
        <w:rPr>
          <w:sz w:val="20"/>
          <w:szCs w:val="20"/>
        </w:rPr>
      </w:pPr>
    </w:p>
    <w:p w14:paraId="22C310EA" w14:textId="77777777" w:rsidR="004C3980" w:rsidRDefault="004C3980">
      <w:pPr>
        <w:pStyle w:val="Standard"/>
        <w:jc w:val="center"/>
        <w:rPr>
          <w:sz w:val="36"/>
          <w:szCs w:val="36"/>
        </w:rPr>
      </w:pPr>
    </w:p>
    <w:tbl>
      <w:tblPr>
        <w:tblW w:w="954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921"/>
        <w:gridCol w:w="1169"/>
        <w:gridCol w:w="1480"/>
        <w:gridCol w:w="1304"/>
        <w:gridCol w:w="1291"/>
        <w:gridCol w:w="1302"/>
      </w:tblGrid>
      <w:tr w:rsidR="004C3980" w14:paraId="586E6AC2" w14:textId="77777777">
        <w:tblPrEx>
          <w:tblCellMar>
            <w:top w:w="0" w:type="dxa"/>
            <w:bottom w:w="0" w:type="dxa"/>
          </w:tblCellMar>
        </w:tblPrEx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9409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Wyszczególnienie</w:t>
            </w:r>
          </w:p>
          <w:p w14:paraId="5077EB7E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9232E4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20CE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jm</w:t>
            </w:r>
            <w:proofErr w:type="spellEnd"/>
          </w:p>
          <w:p w14:paraId="1E725FB8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CEEA5D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C76E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jedn</w:t>
            </w:r>
            <w:proofErr w:type="spellEnd"/>
          </w:p>
          <w:p w14:paraId="2C4C920A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netto w PLN</w:t>
            </w:r>
          </w:p>
          <w:p w14:paraId="108B63A0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AA5F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Szacunkowa ilość</w:t>
            </w:r>
          </w:p>
          <w:p w14:paraId="2C89CFA9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555F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ogólna</w:t>
            </w:r>
          </w:p>
          <w:p w14:paraId="4807E239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netto w PLN</w:t>
            </w:r>
          </w:p>
          <w:p w14:paraId="717E6DD6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  <w:p w14:paraId="1A488F60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iloczyn c x d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0740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Podatek vat</w:t>
            </w:r>
          </w:p>
          <w:p w14:paraId="5E7016FD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23 %</w:t>
            </w:r>
          </w:p>
          <w:p w14:paraId="0D2EC1C1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B46C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Wartośc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ogólna</w:t>
            </w:r>
          </w:p>
          <w:p w14:paraId="02D56CA1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brutto w PLN</w:t>
            </w:r>
          </w:p>
          <w:p w14:paraId="50B50459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4B74BC73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suma e + f</w:t>
            </w:r>
          </w:p>
        </w:tc>
      </w:tr>
      <w:tr w:rsidR="004C3980" w14:paraId="311364A4" w14:textId="77777777">
        <w:tblPrEx>
          <w:tblCellMar>
            <w:top w:w="0" w:type="dxa"/>
            <w:bottom w:w="0" w:type="dxa"/>
          </w:tblCellMar>
        </w:tblPrEx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6C4B" w14:textId="77777777" w:rsidR="004C3980" w:rsidRDefault="0021208B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Butla z wodą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żródlaną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18,9 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4E97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30CC6D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35B5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3EDD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E48385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  <w:p w14:paraId="0D9659FD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FC20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40D4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DAB963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09E5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3980" w14:paraId="4C8C415A" w14:textId="77777777">
        <w:tblPrEx>
          <w:tblCellMar>
            <w:top w:w="0" w:type="dxa"/>
            <w:bottom w:w="0" w:type="dxa"/>
          </w:tblCellMar>
        </w:tblPrEx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C83C" w14:textId="77777777" w:rsidR="004C3980" w:rsidRDefault="0021208B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Kubki jednorazowe w pakietach po 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  <w:p w14:paraId="7BF68BC5" w14:textId="77777777" w:rsidR="004C3980" w:rsidRDefault="004C3980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0CF0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C61D24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58D2A2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= 1 pakiet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618D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29C1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6A8830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2F76053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 pakietów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FD2F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D449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2BC7B1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989C9B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AED6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3980" w14:paraId="71C49F37" w14:textId="77777777">
        <w:tblPrEx>
          <w:tblCellMar>
            <w:top w:w="0" w:type="dxa"/>
            <w:bottom w:w="0" w:type="dxa"/>
          </w:tblCellMar>
        </w:tblPrEx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EBF8" w14:textId="77777777" w:rsidR="004C3980" w:rsidRDefault="0021208B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Dzierżawa  miesięczna urządzenia dozującego </w:t>
            </w:r>
            <w:r>
              <w:rPr>
                <w:rFonts w:ascii="Calibri" w:hAnsi="Calibri" w:cs="Calibri"/>
                <w:sz w:val="20"/>
                <w:szCs w:val="20"/>
              </w:rPr>
              <w:t>grzewczo-chłodzącego</w:t>
            </w:r>
          </w:p>
          <w:p w14:paraId="00704D82" w14:textId="77777777" w:rsidR="004C3980" w:rsidRDefault="004C3980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217B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C360CC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53E4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2D52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E74DF3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484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2EBB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9266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0C446D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B655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3980" w14:paraId="74005502" w14:textId="77777777">
        <w:tblPrEx>
          <w:tblCellMar>
            <w:top w:w="0" w:type="dxa"/>
            <w:bottom w:w="0" w:type="dxa"/>
          </w:tblCellMar>
        </w:tblPrEx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E4A1" w14:textId="77777777" w:rsidR="004C3980" w:rsidRDefault="0021208B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Sanityzacja 1 urządzenie dozującego 1 x na 12 m-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cena netto PLN</w:t>
            </w:r>
          </w:p>
          <w:p w14:paraId="327BAF29" w14:textId="77777777" w:rsidR="004C3980" w:rsidRDefault="004C3980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73FD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29D7E50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8EE4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93C6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6AEFB0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2E32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065C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3FDB39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17D0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3980" w14:paraId="670A56AA" w14:textId="77777777">
        <w:tblPrEx>
          <w:tblCellMar>
            <w:top w:w="0" w:type="dxa"/>
            <w:bottom w:w="0" w:type="dxa"/>
          </w:tblCellMar>
        </w:tblPrEx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34BF" w14:textId="77777777" w:rsidR="004C3980" w:rsidRDefault="004C3980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27566984" w14:textId="77777777" w:rsidR="004C3980" w:rsidRDefault="0021208B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</w:t>
            </w:r>
          </w:p>
          <w:p w14:paraId="391AB689" w14:textId="77777777" w:rsidR="004C3980" w:rsidRDefault="004C3980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677B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63BEFD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B990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B5B85C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5C64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DB404B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6086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09E860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495E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1F9895" w14:textId="77777777" w:rsidR="004C3980" w:rsidRDefault="0021208B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4DB0" w14:textId="77777777" w:rsidR="004C3980" w:rsidRDefault="004C3980">
            <w:pPr>
              <w:pStyle w:val="Standard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ABB005" w14:textId="77777777" w:rsidR="004C3980" w:rsidRDefault="004C3980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5F8C77BF" w14:textId="77777777" w:rsidR="004C3980" w:rsidRDefault="004C3980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2ADAC29D" w14:textId="77777777" w:rsidR="004C3980" w:rsidRDefault="004C3980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2568CDEA" w14:textId="77777777" w:rsidR="004C3980" w:rsidRDefault="0021208B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…………………………………………………………………………………….</w:t>
      </w:r>
    </w:p>
    <w:p w14:paraId="40B04B6C" w14:textId="77777777" w:rsidR="004C3980" w:rsidRDefault="0021208B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podpis osoby uprawnionej do składania oświadczeń woli w </w:t>
      </w:r>
      <w:r>
        <w:rPr>
          <w:rFonts w:ascii="Calibri" w:hAnsi="Calibri" w:cs="Calibri"/>
          <w:sz w:val="20"/>
          <w:szCs w:val="20"/>
        </w:rPr>
        <w:t>imieniu Wykonawcy</w:t>
      </w:r>
    </w:p>
    <w:p w14:paraId="464A37AA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28464EE6" w14:textId="77777777" w:rsidR="004C3980" w:rsidRDefault="0021208B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</w:t>
      </w:r>
    </w:p>
    <w:p w14:paraId="2C4D94BD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374FDF91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0E408D67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5D7D6615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2EC22047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685D05CD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53B48AA6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5037E1D6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0ADFBF4A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44BA269D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34683FBC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1E61DBF3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2B3FCC26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4987A399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739BFD98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425CA854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77B27EF2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15BD015A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0EE9A1DB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33F2FEF7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0C2C0A3F" w14:textId="77777777" w:rsidR="004C3980" w:rsidRDefault="004C3980">
      <w:pPr>
        <w:pStyle w:val="Standard"/>
        <w:rPr>
          <w:rFonts w:ascii="Calibri" w:hAnsi="Calibri" w:cs="Calibri"/>
          <w:sz w:val="20"/>
          <w:szCs w:val="20"/>
        </w:rPr>
      </w:pPr>
    </w:p>
    <w:p w14:paraId="1091D56D" w14:textId="77777777" w:rsidR="004C3980" w:rsidRDefault="004C398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45B57576" w14:textId="77777777" w:rsidR="004C3980" w:rsidRDefault="004C3980">
      <w:pPr>
        <w:pStyle w:val="Standard"/>
        <w:rPr>
          <w:sz w:val="2"/>
          <w:szCs w:val="2"/>
        </w:rPr>
      </w:pPr>
    </w:p>
    <w:p w14:paraId="5D6818EA" w14:textId="77777777" w:rsidR="004C3980" w:rsidRDefault="0021208B">
      <w:pPr>
        <w:pStyle w:val="Teksttreci4"/>
        <w:shd w:val="clear" w:color="auto" w:fill="auto"/>
        <w:ind w:left="4060" w:right="380" w:hanging="420"/>
      </w:pPr>
      <w:r>
        <w:t xml:space="preserve">Załącznik nr 1 do Zapytania ofertowego nr 258/21 .                </w:t>
      </w:r>
      <w:r>
        <w:rPr>
          <w:rStyle w:val="Teksttreci4Pogrubienie"/>
        </w:rPr>
        <w:t>Formularz ofertowy</w:t>
      </w:r>
    </w:p>
    <w:p w14:paraId="7D90BC2B" w14:textId="77777777" w:rsidR="004C3980" w:rsidRDefault="0021208B">
      <w:pPr>
        <w:pStyle w:val="Teksttreci21"/>
        <w:shd w:val="clear" w:color="auto" w:fill="auto"/>
        <w:spacing w:after="0" w:line="554" w:lineRule="exact"/>
        <w:ind w:left="820" w:hanging="340"/>
        <w:jc w:val="both"/>
      </w:pPr>
      <w:r>
        <w:t>Dane Wykonawcy:</w:t>
      </w:r>
    </w:p>
    <w:p w14:paraId="348FC4CB" w14:textId="77777777" w:rsidR="004C3980" w:rsidRDefault="0021208B">
      <w:pPr>
        <w:pStyle w:val="Teksttreci"/>
        <w:shd w:val="clear" w:color="auto" w:fill="auto"/>
        <w:tabs>
          <w:tab w:val="left" w:leader="dot" w:pos="9810"/>
        </w:tabs>
        <w:spacing w:before="0" w:line="407" w:lineRule="exact"/>
        <w:ind w:left="820" w:hanging="340"/>
        <w:jc w:val="both"/>
      </w:pPr>
      <w:r>
        <w:t>Nazwa:</w:t>
      </w:r>
      <w:r>
        <w:tab/>
      </w:r>
    </w:p>
    <w:p w14:paraId="0A7D6D4D" w14:textId="77777777" w:rsidR="004C3980" w:rsidRDefault="0021208B">
      <w:pPr>
        <w:pStyle w:val="Teksttreci"/>
        <w:shd w:val="clear" w:color="auto" w:fill="auto"/>
        <w:tabs>
          <w:tab w:val="left" w:leader="dot" w:pos="9803"/>
        </w:tabs>
        <w:spacing w:before="0" w:line="407" w:lineRule="exact"/>
        <w:ind w:left="820" w:hanging="340"/>
        <w:jc w:val="both"/>
      </w:pPr>
      <w:r>
        <w:t>Adres siedziby:</w:t>
      </w:r>
      <w:r>
        <w:tab/>
      </w:r>
    </w:p>
    <w:p w14:paraId="08D6D661" w14:textId="77777777" w:rsidR="004C3980" w:rsidRDefault="0021208B">
      <w:pPr>
        <w:pStyle w:val="Teksttreci"/>
        <w:shd w:val="clear" w:color="auto" w:fill="auto"/>
        <w:tabs>
          <w:tab w:val="left" w:leader="dot" w:pos="9782"/>
        </w:tabs>
        <w:spacing w:before="0" w:line="407" w:lineRule="exact"/>
        <w:ind w:left="820" w:hanging="340"/>
        <w:jc w:val="both"/>
      </w:pPr>
      <w:r>
        <w:t>Telefon / fax:</w:t>
      </w:r>
      <w:r>
        <w:tab/>
      </w:r>
    </w:p>
    <w:p w14:paraId="34EAEB94" w14:textId="77777777" w:rsidR="004C3980" w:rsidRDefault="0021208B">
      <w:pPr>
        <w:pStyle w:val="Teksttreci"/>
        <w:shd w:val="clear" w:color="auto" w:fill="auto"/>
        <w:tabs>
          <w:tab w:val="left" w:leader="dot" w:pos="9789"/>
        </w:tabs>
        <w:spacing w:before="0" w:line="407" w:lineRule="exact"/>
        <w:ind w:left="820" w:hanging="340"/>
        <w:jc w:val="both"/>
      </w:pPr>
      <w:r>
        <w:t xml:space="preserve">Adres </w:t>
      </w:r>
      <w:r>
        <w:t>e-mail:</w:t>
      </w:r>
      <w:r>
        <w:tab/>
      </w:r>
    </w:p>
    <w:p w14:paraId="335C6A47" w14:textId="77777777" w:rsidR="004C3980" w:rsidRDefault="0021208B">
      <w:pPr>
        <w:pStyle w:val="Teksttreci"/>
        <w:shd w:val="clear" w:color="auto" w:fill="auto"/>
        <w:tabs>
          <w:tab w:val="left" w:leader="dot" w:pos="9825"/>
        </w:tabs>
        <w:spacing w:before="0" w:line="407" w:lineRule="exact"/>
        <w:ind w:left="820" w:hanging="340"/>
        <w:jc w:val="both"/>
      </w:pPr>
      <w:r>
        <w:t>NIP:</w:t>
      </w:r>
      <w:r>
        <w:tab/>
      </w:r>
    </w:p>
    <w:p w14:paraId="7B65F3A4" w14:textId="77777777" w:rsidR="004C3980" w:rsidRDefault="0021208B">
      <w:pPr>
        <w:pStyle w:val="Teksttreci"/>
        <w:shd w:val="clear" w:color="auto" w:fill="auto"/>
        <w:tabs>
          <w:tab w:val="left" w:leader="dot" w:pos="9749"/>
        </w:tabs>
        <w:spacing w:before="0" w:after="395" w:line="407" w:lineRule="exact"/>
        <w:ind w:left="820" w:hanging="340"/>
        <w:jc w:val="both"/>
      </w:pPr>
      <w:r>
        <w:t>REGON:</w:t>
      </w:r>
      <w:r>
        <w:tab/>
      </w:r>
    </w:p>
    <w:p w14:paraId="1140D038" w14:textId="77777777" w:rsidR="004C3980" w:rsidRDefault="0021208B">
      <w:pPr>
        <w:pStyle w:val="Teksttreci21"/>
        <w:shd w:val="clear" w:color="auto" w:fill="auto"/>
        <w:spacing w:after="45" w:line="288" w:lineRule="exact"/>
        <w:ind w:left="20" w:right="380" w:firstLine="0"/>
      </w:pPr>
      <w:r>
        <w:rPr>
          <w:rStyle w:val="Teksttreci2Bezpogrubienia1"/>
          <w:b/>
        </w:rPr>
        <w:t>składam ofertę na realizację</w:t>
      </w:r>
      <w:r>
        <w:t xml:space="preserve"> </w:t>
      </w:r>
      <w:r>
        <w:rPr>
          <w:b w:val="0"/>
          <w:bCs w:val="0"/>
        </w:rPr>
        <w:t xml:space="preserve">dostawy w Narodowym Instytucie Onkologii </w:t>
      </w:r>
      <w:proofErr w:type="spellStart"/>
      <w:r>
        <w:rPr>
          <w:b w:val="0"/>
          <w:bCs w:val="0"/>
        </w:rPr>
        <w:t>im.Marii</w:t>
      </w:r>
      <w:proofErr w:type="spellEnd"/>
      <w:r>
        <w:rPr>
          <w:b w:val="0"/>
          <w:bCs w:val="0"/>
        </w:rPr>
        <w:t xml:space="preserve"> Skłodowskiej-Curie –Państwowy Instytut Badawczy Oddział w Krakowie</w:t>
      </w:r>
    </w:p>
    <w:p w14:paraId="7E80AEB6" w14:textId="77777777" w:rsidR="004C3980" w:rsidRDefault="0021208B">
      <w:pPr>
        <w:pStyle w:val="Teksttreci21"/>
        <w:shd w:val="clear" w:color="auto" w:fill="auto"/>
        <w:spacing w:after="0" w:line="457" w:lineRule="exact"/>
        <w:ind w:left="20" w:firstLine="0"/>
      </w:pPr>
      <w:r>
        <w:t>Oferta cenowa:</w:t>
      </w:r>
    </w:p>
    <w:p w14:paraId="29BB6911" w14:textId="77777777" w:rsidR="004C3980" w:rsidRDefault="0021208B">
      <w:pPr>
        <w:pStyle w:val="Teksttreci"/>
        <w:shd w:val="clear" w:color="auto" w:fill="auto"/>
        <w:tabs>
          <w:tab w:val="left" w:leader="dot" w:pos="3669"/>
        </w:tabs>
        <w:spacing w:before="0" w:line="457" w:lineRule="exact"/>
        <w:ind w:left="20" w:firstLine="0"/>
      </w:pPr>
      <w:r>
        <w:t>Łączna cena brutto</w:t>
      </w:r>
      <w:r>
        <w:tab/>
        <w:t>zł</w:t>
      </w:r>
    </w:p>
    <w:p w14:paraId="15BA68DA" w14:textId="77777777" w:rsidR="004C3980" w:rsidRDefault="0021208B">
      <w:pPr>
        <w:pStyle w:val="Teksttreci"/>
        <w:shd w:val="clear" w:color="auto" w:fill="auto"/>
        <w:tabs>
          <w:tab w:val="left" w:leader="dot" w:pos="8864"/>
        </w:tabs>
        <w:spacing w:before="0" w:line="457" w:lineRule="exact"/>
        <w:ind w:left="20" w:firstLine="0"/>
      </w:pPr>
      <w:r>
        <w:t>Słownie:</w:t>
      </w:r>
      <w:r>
        <w:tab/>
      </w:r>
    </w:p>
    <w:p w14:paraId="2B552519" w14:textId="77777777" w:rsidR="004C3980" w:rsidRDefault="0021208B">
      <w:pPr>
        <w:pStyle w:val="Teksttreci"/>
        <w:shd w:val="clear" w:color="auto" w:fill="auto"/>
        <w:tabs>
          <w:tab w:val="left" w:leader="dot" w:pos="8864"/>
        </w:tabs>
        <w:spacing w:before="0" w:line="457" w:lineRule="exact"/>
        <w:ind w:left="20" w:firstLine="0"/>
      </w:pPr>
      <w:r>
        <w:t xml:space="preserve">Gwarancja </w:t>
      </w:r>
      <w:r>
        <w:t>......................................</w:t>
      </w:r>
    </w:p>
    <w:p w14:paraId="7C7D08DE" w14:textId="77777777" w:rsidR="004C3980" w:rsidRDefault="0021208B">
      <w:pPr>
        <w:pStyle w:val="Teksttreci21"/>
        <w:shd w:val="clear" w:color="auto" w:fill="auto"/>
        <w:spacing w:after="0" w:line="457" w:lineRule="exact"/>
        <w:ind w:left="20" w:firstLine="0"/>
      </w:pPr>
      <w:r>
        <w:t>Oświadczenia Wykonawcy:</w:t>
      </w:r>
    </w:p>
    <w:p w14:paraId="63CA3637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1649"/>
        </w:tabs>
        <w:spacing w:before="0" w:line="248" w:lineRule="exact"/>
        <w:ind w:left="820" w:hanging="340"/>
        <w:jc w:val="both"/>
      </w:pPr>
      <w:r>
        <w:t>Oświadczam/y, że uzyskaliśmy wszelkie niezbędne informacje do przygotowania oferty.</w:t>
      </w:r>
    </w:p>
    <w:p w14:paraId="5F8EC8B3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1656"/>
        </w:tabs>
        <w:spacing w:before="0" w:line="248" w:lineRule="exact"/>
        <w:ind w:left="820" w:right="380" w:hanging="340"/>
        <w:jc w:val="both"/>
      </w:pPr>
      <w:r>
        <w:t xml:space="preserve">Oświadczam/y, że kwota brutto wymieniona w ofercie Wykonawcy, obejmuje wszelkie koszty Wykonawcy </w:t>
      </w:r>
      <w:r>
        <w:t>związanie z realizacją przedmiotu zamówienia, którego dotyczy Zapytanie ofertowe nr ZO-..............</w:t>
      </w:r>
    </w:p>
    <w:p w14:paraId="03B66A60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1656"/>
        </w:tabs>
        <w:spacing w:before="0" w:line="248" w:lineRule="exact"/>
        <w:ind w:left="820" w:right="380" w:hanging="340"/>
        <w:jc w:val="both"/>
      </w:pPr>
      <w:r>
        <w:t>Oświadczam/y, że dysponujemy potencjałem technicznym, organizacyjnym i kadrowym, odpowiednim do realizacji zamówienia oraz spełniamy wszystkie wymagania p</w:t>
      </w:r>
      <w:r>
        <w:t>rawne niezbędne do prowadzenia działalności będącej przedmiotem zamówienia.</w:t>
      </w:r>
    </w:p>
    <w:p w14:paraId="081B9535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1664"/>
        </w:tabs>
        <w:spacing w:before="0" w:line="248" w:lineRule="exact"/>
        <w:ind w:left="820" w:right="380" w:hanging="340"/>
        <w:jc w:val="both"/>
      </w:pPr>
      <w:r>
        <w:rPr>
          <w:rStyle w:val="Teksttreci9pt"/>
          <w:sz w:val="21"/>
          <w:szCs w:val="21"/>
        </w:rPr>
        <w:t xml:space="preserve">Oświadczam/y, że zapoznaliśmy się z zapytaniem ofertowym i nie wnosimy do niego zastrzeżeń, </w:t>
      </w:r>
      <w:r>
        <w:t>akceptując wszystkie postanowienia w nim zawarte oraz uzyskaliśmy konieczne informacje i</w:t>
      </w:r>
      <w:r>
        <w:t xml:space="preserve"> wyjaśnienia do przygotowania oferty.</w:t>
      </w:r>
    </w:p>
    <w:p w14:paraId="2537CBCD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1642"/>
        </w:tabs>
        <w:spacing w:before="0" w:line="248" w:lineRule="exact"/>
        <w:ind w:left="820" w:right="380" w:hanging="340"/>
        <w:jc w:val="both"/>
      </w:pPr>
      <w:r>
        <w:t>Oświadczam/y, że akceptujemy projekt umowy. Jednocześnie zobowiązujemy się w przypadku wyboru naszej oferty podpisać umowę bez zastrzeżeń, w terminie i miejscu wyznaczonym przez Zamawiającego.</w:t>
      </w:r>
    </w:p>
    <w:p w14:paraId="68923E21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1664"/>
        </w:tabs>
        <w:spacing w:before="0" w:line="248" w:lineRule="exact"/>
        <w:ind w:left="820" w:right="380" w:hanging="340"/>
        <w:jc w:val="both"/>
      </w:pPr>
      <w:r>
        <w:t xml:space="preserve">Oświadczam/y, że w cenie </w:t>
      </w:r>
      <w:r>
        <w:t>oferty zostały uwzględnione wszystkie koszty wykonania zamówienia i realizacji przyszłego świadczenia umownego,</w:t>
      </w:r>
    </w:p>
    <w:p w14:paraId="4D665CD7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tabs>
          <w:tab w:val="left" w:pos="1660"/>
        </w:tabs>
        <w:spacing w:before="0" w:after="211" w:line="248" w:lineRule="exact"/>
        <w:ind w:left="820" w:hanging="340"/>
        <w:jc w:val="both"/>
      </w:pPr>
      <w:r>
        <w:lastRenderedPageBreak/>
        <w:t>Osobą upoważnioną do kontaktów w sprawie realizacji usługi jest:</w:t>
      </w:r>
    </w:p>
    <w:p w14:paraId="6B0490AD" w14:textId="77777777" w:rsidR="004C3980" w:rsidRDefault="004C3980">
      <w:pPr>
        <w:pStyle w:val="Teksttreci"/>
        <w:shd w:val="clear" w:color="auto" w:fill="auto"/>
        <w:tabs>
          <w:tab w:val="left" w:leader="dot" w:pos="6761"/>
        </w:tabs>
        <w:spacing w:before="0" w:after="12" w:line="210" w:lineRule="exact"/>
        <w:ind w:left="820" w:hanging="340"/>
        <w:jc w:val="both"/>
        <w:rPr>
          <w:sz w:val="22"/>
          <w:szCs w:val="22"/>
        </w:rPr>
      </w:pPr>
    </w:p>
    <w:p w14:paraId="292F1E42" w14:textId="77777777" w:rsidR="004C3980" w:rsidRDefault="0021208B">
      <w:pPr>
        <w:pStyle w:val="Teksttreci"/>
        <w:shd w:val="clear" w:color="auto" w:fill="auto"/>
        <w:tabs>
          <w:tab w:val="left" w:leader="dot" w:pos="6761"/>
        </w:tabs>
        <w:spacing w:before="0" w:after="12" w:line="210" w:lineRule="exact"/>
        <w:ind w:left="820" w:hanging="340"/>
        <w:jc w:val="both"/>
      </w:pPr>
      <w:r>
        <w:t>Pani/Pan:</w:t>
      </w:r>
      <w:r>
        <w:tab/>
        <w:t>,</w:t>
      </w:r>
    </w:p>
    <w:p w14:paraId="0FA8828D" w14:textId="77777777" w:rsidR="004C3980" w:rsidRDefault="0021208B">
      <w:pPr>
        <w:pStyle w:val="Teksttreci"/>
        <w:shd w:val="clear" w:color="auto" w:fill="auto"/>
        <w:tabs>
          <w:tab w:val="left" w:leader="dot" w:pos="2700"/>
          <w:tab w:val="left" w:leader="dot" w:pos="5076"/>
          <w:tab w:val="left" w:leader="dot" w:pos="8352"/>
        </w:tabs>
        <w:spacing w:before="0" w:after="252" w:line="210" w:lineRule="exact"/>
        <w:ind w:left="820" w:hanging="340"/>
        <w:jc w:val="both"/>
      </w:pPr>
      <w:proofErr w:type="spellStart"/>
      <w:r>
        <w:t>tel</w:t>
      </w:r>
      <w:proofErr w:type="spellEnd"/>
      <w:r>
        <w:tab/>
        <w:t>fax</w:t>
      </w:r>
      <w:r>
        <w:tab/>
        <w:t>…………………….  e-mail</w:t>
      </w:r>
      <w:r>
        <w:tab/>
        <w:t>…………………………</w:t>
      </w:r>
    </w:p>
    <w:p w14:paraId="4EA51405" w14:textId="77777777" w:rsidR="004C3980" w:rsidRDefault="0021208B">
      <w:pPr>
        <w:pStyle w:val="Teksttreci"/>
        <w:numPr>
          <w:ilvl w:val="2"/>
          <w:numId w:val="8"/>
        </w:numPr>
        <w:shd w:val="clear" w:color="auto" w:fill="auto"/>
        <w:spacing w:before="0" w:line="240" w:lineRule="auto"/>
        <w:ind w:left="822" w:hanging="340"/>
        <w:jc w:val="both"/>
      </w:pPr>
      <w:r>
        <w:t xml:space="preserve">Do oferty załączamy </w:t>
      </w:r>
      <w:r>
        <w:t>następujące dokumenty:</w:t>
      </w:r>
    </w:p>
    <w:p w14:paraId="2DFDD185" w14:textId="77777777" w:rsidR="004C3980" w:rsidRDefault="0021208B">
      <w:pPr>
        <w:pStyle w:val="Teksttreci"/>
        <w:shd w:val="clear" w:color="auto" w:fill="auto"/>
        <w:spacing w:before="0" w:line="240" w:lineRule="auto"/>
        <w:ind w:left="822" w:firstLine="0"/>
        <w:jc w:val="both"/>
      </w:pPr>
      <w:r>
        <w:t>.........................................</w:t>
      </w:r>
    </w:p>
    <w:p w14:paraId="7D5B9CA7" w14:textId="77777777" w:rsidR="004C3980" w:rsidRDefault="0021208B">
      <w:pPr>
        <w:pStyle w:val="Teksttreci"/>
        <w:shd w:val="clear" w:color="auto" w:fill="auto"/>
        <w:spacing w:before="0" w:line="240" w:lineRule="auto"/>
        <w:ind w:left="822" w:firstLine="0"/>
        <w:jc w:val="both"/>
      </w:pPr>
      <w:r>
        <w:t>.........................................</w:t>
      </w:r>
    </w:p>
    <w:p w14:paraId="3E959B7E" w14:textId="77777777" w:rsidR="004C3980" w:rsidRDefault="004C3980">
      <w:pPr>
        <w:pStyle w:val="Teksttreci"/>
        <w:shd w:val="clear" w:color="auto" w:fill="auto"/>
        <w:spacing w:before="0" w:line="240" w:lineRule="auto"/>
        <w:ind w:left="822" w:firstLine="0"/>
        <w:jc w:val="both"/>
        <w:rPr>
          <w:sz w:val="22"/>
          <w:szCs w:val="22"/>
        </w:rPr>
      </w:pPr>
    </w:p>
    <w:p w14:paraId="0C7B0F1D" w14:textId="77777777" w:rsidR="004C3980" w:rsidRDefault="004C3980">
      <w:pPr>
        <w:pStyle w:val="Teksttreci"/>
        <w:shd w:val="clear" w:color="auto" w:fill="auto"/>
        <w:tabs>
          <w:tab w:val="left" w:leader="dot" w:pos="2700"/>
          <w:tab w:val="left" w:leader="dot" w:pos="5076"/>
          <w:tab w:val="left" w:leader="dot" w:pos="8352"/>
        </w:tabs>
        <w:spacing w:before="0" w:after="252" w:line="210" w:lineRule="exact"/>
        <w:ind w:left="820" w:hanging="340"/>
        <w:jc w:val="both"/>
        <w:rPr>
          <w:sz w:val="22"/>
          <w:szCs w:val="22"/>
        </w:rPr>
      </w:pPr>
    </w:p>
    <w:p w14:paraId="67FF72F2" w14:textId="77777777" w:rsidR="004C3980" w:rsidRDefault="004C3980">
      <w:pPr>
        <w:pStyle w:val="Teksttreci"/>
        <w:shd w:val="clear" w:color="auto" w:fill="auto"/>
        <w:tabs>
          <w:tab w:val="left" w:leader="dot" w:pos="2700"/>
          <w:tab w:val="left" w:leader="dot" w:pos="5076"/>
          <w:tab w:val="left" w:leader="dot" w:pos="8352"/>
        </w:tabs>
        <w:spacing w:before="0" w:after="252" w:line="210" w:lineRule="exact"/>
        <w:ind w:left="820" w:hanging="340"/>
        <w:jc w:val="both"/>
        <w:rPr>
          <w:sz w:val="22"/>
          <w:szCs w:val="22"/>
        </w:rPr>
      </w:pPr>
    </w:p>
    <w:p w14:paraId="4DE99C95" w14:textId="77777777" w:rsidR="004C3980" w:rsidRDefault="0021208B">
      <w:pPr>
        <w:pStyle w:val="Teksttreci21"/>
        <w:shd w:val="clear" w:color="auto" w:fill="auto"/>
        <w:spacing w:after="550" w:line="457" w:lineRule="exact"/>
        <w:ind w:left="100" w:firstLine="0"/>
        <w:jc w:val="center"/>
      </w:pPr>
      <w:r>
        <w:t>Oświadczenie wykonawcy w zakresie wypełniania obowiązków informacyjnych przewidzianych w art. 13 lub art. 14 RODO</w:t>
      </w:r>
      <w:r>
        <w:rPr>
          <w:rStyle w:val="Odwoanieprzypisudolnego"/>
        </w:rPr>
        <w:footnoteReference w:id="1"/>
      </w:r>
    </w:p>
    <w:p w14:paraId="1628E4D6" w14:textId="77777777" w:rsidR="004C3980" w:rsidRDefault="0021208B">
      <w:pPr>
        <w:pStyle w:val="Teksttreci"/>
        <w:shd w:val="clear" w:color="auto" w:fill="auto"/>
        <w:spacing w:before="0" w:after="154" w:line="295" w:lineRule="exact"/>
        <w:ind w:left="20" w:right="120" w:firstLine="0"/>
      </w:pPr>
      <w:r>
        <w:t>Składając ofertę w odpowiedzi na Zapytaniem ofertowym nr 258/21</w:t>
      </w:r>
    </w:p>
    <w:p w14:paraId="39DF9E04" w14:textId="77777777" w:rsidR="004C3980" w:rsidRDefault="0021208B">
      <w:pPr>
        <w:pStyle w:val="Teksttreci"/>
        <w:shd w:val="clear" w:color="auto" w:fill="auto"/>
        <w:spacing w:before="0" w:after="154" w:line="295" w:lineRule="exact"/>
        <w:ind w:left="20" w:right="120" w:firstLine="0"/>
        <w:jc w:val="both"/>
      </w:pPr>
      <w:r>
        <w:t>oświadczam, że wypełniłe</w:t>
      </w:r>
      <w:r>
        <w:t>m obowiązki informacyjne przewidziane w art. 13 lub art. 14 RODO</w:t>
      </w:r>
      <w:r>
        <w:rPr>
          <w:vertAlign w:val="superscript"/>
        </w:rPr>
        <w:t>1</w:t>
      </w:r>
      <w:r>
        <w:t>) wobec osób fizycznych, od których dane osobowe bezpośrednio lub pośrednio pozyskałem w celu ubiegania się o udzielenie zamówienia publicznego w niniejszym postępowaniu.*</w:t>
      </w:r>
    </w:p>
    <w:p w14:paraId="52BDC2BD" w14:textId="77777777" w:rsidR="004C3980" w:rsidRDefault="004C3980">
      <w:pPr>
        <w:pStyle w:val="Teksttreci"/>
        <w:shd w:val="clear" w:color="auto" w:fill="auto"/>
        <w:spacing w:before="0" w:after="154" w:line="295" w:lineRule="exact"/>
        <w:ind w:left="20" w:right="120" w:firstLine="0"/>
        <w:jc w:val="both"/>
        <w:rPr>
          <w:sz w:val="22"/>
          <w:szCs w:val="22"/>
        </w:rPr>
      </w:pPr>
    </w:p>
    <w:p w14:paraId="54E4AAD8" w14:textId="77777777" w:rsidR="004C3980" w:rsidRDefault="0021208B">
      <w:pPr>
        <w:pStyle w:val="Teksttreci"/>
        <w:shd w:val="clear" w:color="auto" w:fill="auto"/>
        <w:spacing w:before="0" w:after="154" w:line="295" w:lineRule="exact"/>
        <w:ind w:left="20" w:right="120" w:firstLine="0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060F51F" wp14:editId="52A8A38A">
                <wp:simplePos x="0" y="0"/>
                <wp:positionH relativeFrom="margin">
                  <wp:posOffset>232559</wp:posOffset>
                </wp:positionH>
                <wp:positionV relativeFrom="paragraph">
                  <wp:posOffset>795601</wp:posOffset>
                </wp:positionV>
                <wp:extent cx="13972" cy="120015"/>
                <wp:effectExtent l="0" t="0" r="0" b="0"/>
                <wp:wrapSquare wrapText="bothSides"/>
                <wp:docPr id="2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" cy="120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CCC212" w14:textId="77777777" w:rsidR="004C3980" w:rsidRDefault="004C3980">
                            <w:pPr>
                              <w:pStyle w:val="Teksttreci3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0F51F" id="Ramka4" o:spid="_x0000_s1027" type="#_x0000_t202" style="position:absolute;left:0;text-align:left;margin-left:18.3pt;margin-top:62.65pt;width:1.1pt;height:9.45pt;z-index: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" stroked="f">
                <v:fill opacity="0"/>
                <v:textbox inset="0,0,0,0">
                  <w:txbxContent>
                    <w:p w14:paraId="28CCC212" w14:textId="77777777" w:rsidR="004C3980" w:rsidRDefault="004C3980">
                      <w:pPr>
                        <w:pStyle w:val="Teksttreci3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A96D9F3" wp14:editId="7833F992">
                <wp:simplePos x="0" y="0"/>
                <wp:positionH relativeFrom="margin">
                  <wp:posOffset>232559</wp:posOffset>
                </wp:positionH>
                <wp:positionV relativeFrom="paragraph">
                  <wp:posOffset>795601</wp:posOffset>
                </wp:positionV>
                <wp:extent cx="102870" cy="226698"/>
                <wp:effectExtent l="0" t="0" r="0" b="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226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48F9CC" w14:textId="77777777" w:rsidR="004C3980" w:rsidRDefault="004C3980">
                            <w:pPr>
                              <w:pStyle w:val="Teksttreci21"/>
                              <w:shd w:val="clear" w:color="auto" w:fill="auto"/>
                              <w:spacing w:after="1941" w:line="403" w:lineRule="exact"/>
                              <w:ind w:left="20" w:right="12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D9F3" id="Ramka3" o:spid="_x0000_s1028" type="#_x0000_t202" style="position:absolute;left:0;text-align:left;margin-left:18.3pt;margin-top:62.65pt;width:8.1pt;height:17.85pt;z-index: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" stroked="f">
                <v:fill opacity="0"/>
                <v:textbox inset="0,0,0,0">
                  <w:txbxContent>
                    <w:p w14:paraId="2C48F9CC" w14:textId="77777777" w:rsidR="004C3980" w:rsidRDefault="004C3980">
                      <w:pPr>
                        <w:pStyle w:val="Teksttreci21"/>
                        <w:shd w:val="clear" w:color="auto" w:fill="auto"/>
                        <w:spacing w:after="1941" w:line="403" w:lineRule="exact"/>
                        <w:ind w:left="20" w:right="120" w:firstLine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7B06AB" w14:textId="77777777" w:rsidR="004C3980" w:rsidRDefault="004C3980">
      <w:pPr>
        <w:pStyle w:val="Teksttreci"/>
        <w:shd w:val="clear" w:color="auto" w:fill="auto"/>
        <w:spacing w:before="0" w:after="154" w:line="295" w:lineRule="exact"/>
        <w:ind w:left="20" w:right="120" w:firstLine="0"/>
        <w:jc w:val="both"/>
        <w:rPr>
          <w:sz w:val="22"/>
          <w:szCs w:val="22"/>
        </w:rPr>
      </w:pPr>
    </w:p>
    <w:p w14:paraId="01BBC509" w14:textId="77777777" w:rsidR="004C3980" w:rsidRDefault="004C3980">
      <w:pPr>
        <w:pStyle w:val="Teksttreci"/>
        <w:shd w:val="clear" w:color="auto" w:fill="auto"/>
        <w:spacing w:before="0" w:after="154" w:line="295" w:lineRule="exact"/>
        <w:ind w:left="20" w:right="120" w:firstLine="0"/>
        <w:jc w:val="both"/>
        <w:rPr>
          <w:sz w:val="22"/>
          <w:szCs w:val="22"/>
        </w:rPr>
      </w:pPr>
    </w:p>
    <w:p w14:paraId="1B82A7DD" w14:textId="77777777" w:rsidR="004C3980" w:rsidRDefault="004C3980">
      <w:pPr>
        <w:pStyle w:val="Teksttreci"/>
        <w:shd w:val="clear" w:color="auto" w:fill="auto"/>
        <w:spacing w:before="0" w:after="154" w:line="295" w:lineRule="exact"/>
        <w:ind w:left="20" w:right="120" w:firstLine="0"/>
        <w:jc w:val="both"/>
        <w:rPr>
          <w:sz w:val="22"/>
          <w:szCs w:val="22"/>
        </w:rPr>
      </w:pPr>
    </w:p>
    <w:p w14:paraId="7E6E8899" w14:textId="77777777" w:rsidR="004C3980" w:rsidRDefault="004C3980">
      <w:pPr>
        <w:pStyle w:val="Teksttreci"/>
        <w:shd w:val="clear" w:color="auto" w:fill="auto"/>
        <w:spacing w:before="0" w:after="154" w:line="295" w:lineRule="exact"/>
        <w:ind w:left="20" w:right="120" w:firstLine="0"/>
        <w:jc w:val="both"/>
        <w:rPr>
          <w:sz w:val="22"/>
          <w:szCs w:val="22"/>
        </w:rPr>
      </w:pPr>
    </w:p>
    <w:p w14:paraId="717B5914" w14:textId="77777777" w:rsidR="004C3980" w:rsidRDefault="004C3980">
      <w:pPr>
        <w:pStyle w:val="Teksttreci"/>
        <w:shd w:val="clear" w:color="auto" w:fill="auto"/>
        <w:spacing w:before="0" w:after="997" w:line="210" w:lineRule="exact"/>
        <w:ind w:left="820" w:firstLine="0"/>
        <w:jc w:val="both"/>
        <w:rPr>
          <w:sz w:val="22"/>
          <w:szCs w:val="22"/>
        </w:rPr>
      </w:pPr>
    </w:p>
    <w:p w14:paraId="24154C14" w14:textId="77777777" w:rsidR="004C3980" w:rsidRDefault="0021208B">
      <w:pPr>
        <w:pStyle w:val="Teksttreci3"/>
        <w:shd w:val="clear" w:color="auto" w:fill="auto"/>
        <w:spacing w:before="0" w:after="0" w:line="223" w:lineRule="exact"/>
        <w:ind w:left="5460"/>
        <w:jc w:val="left"/>
      </w:pPr>
      <w:r>
        <w:t>podpis i pieczątka imienna pieczęć firmowa Wykonawcy osoby upoważnionej</w:t>
      </w:r>
    </w:p>
    <w:sectPr w:rsidR="004C3980">
      <w:footnotePr>
        <w:numFmt w:val="upperRoman"/>
        <w:numRestart w:val="eachPage"/>
      </w:footnotePr>
      <w:type w:val="continuous"/>
      <w:pgSz w:w="11906" w:h="16838"/>
      <w:pgMar w:top="851" w:right="1187" w:bottom="1702" w:left="14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4C03" w14:textId="77777777" w:rsidR="0021208B" w:rsidRDefault="0021208B">
      <w:r>
        <w:separator/>
      </w:r>
    </w:p>
  </w:endnote>
  <w:endnote w:type="continuationSeparator" w:id="0">
    <w:p w14:paraId="6434D186" w14:textId="77777777" w:rsidR="0021208B" w:rsidRDefault="0021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3BCE" w14:textId="77777777" w:rsidR="0021208B" w:rsidRDefault="0021208B">
      <w:r>
        <w:rPr>
          <w:color w:val="000000"/>
        </w:rPr>
        <w:separator/>
      </w:r>
    </w:p>
  </w:footnote>
  <w:footnote w:type="continuationSeparator" w:id="0">
    <w:p w14:paraId="0285A83B" w14:textId="77777777" w:rsidR="0021208B" w:rsidRDefault="0021208B">
      <w:r>
        <w:continuationSeparator/>
      </w:r>
    </w:p>
  </w:footnote>
  <w:footnote w:id="1">
    <w:p w14:paraId="6C3CE5AE" w14:textId="77777777" w:rsidR="004C3980" w:rsidRDefault="0021208B">
      <w:pPr>
        <w:pStyle w:val="Stopka1"/>
        <w:shd w:val="clear" w:color="auto" w:fill="auto"/>
        <w:ind w:left="20" w:right="20"/>
      </w:pPr>
      <w:r>
        <w:rPr>
          <w:rStyle w:val="Odwoanieprzypisudolnego"/>
        </w:rPr>
        <w:footnoteRef/>
      </w:r>
      <w:r>
        <w:t xml:space="preserve"> Wypełniane </w:t>
      </w:r>
      <w:r>
        <w:t>wyłącznie gdy ofertę składa inny podmiot niż osoba fizyczna lub osoba fizyczna prowadząca jednoosobową działalność gospodarczą, która osobiście będzie wykonywała umowę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CD2"/>
    <w:multiLevelType w:val="multilevel"/>
    <w:tmpl w:val="9682A5A8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B25BA8"/>
    <w:multiLevelType w:val="multilevel"/>
    <w:tmpl w:val="149C274A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113E54"/>
    <w:multiLevelType w:val="multilevel"/>
    <w:tmpl w:val="D89C6C16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146478B7"/>
    <w:multiLevelType w:val="multilevel"/>
    <w:tmpl w:val="A99C77C0"/>
    <w:styleLink w:val="WWNum1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1D056F92"/>
    <w:multiLevelType w:val="multilevel"/>
    <w:tmpl w:val="E58A6F6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1D8B02DC"/>
    <w:multiLevelType w:val="multilevel"/>
    <w:tmpl w:val="BB08B732"/>
    <w:styleLink w:val="WWNum1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1EFA06EC"/>
    <w:multiLevelType w:val="multilevel"/>
    <w:tmpl w:val="9AB0FA92"/>
    <w:styleLink w:val="WWNum5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1"/>
      <w:numFmt w:val="decimal"/>
      <w:lvlText w:val="%1.%2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lowerLetter"/>
      <w:lvlText w:val="%1.%2.%3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24C24F43"/>
    <w:multiLevelType w:val="multilevel"/>
    <w:tmpl w:val="F38E2570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289753A5"/>
    <w:multiLevelType w:val="multilevel"/>
    <w:tmpl w:val="469EA2B8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FDB292A"/>
    <w:multiLevelType w:val="multilevel"/>
    <w:tmpl w:val="F7BC9D1E"/>
    <w:styleLink w:val="WWNum10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 w15:restartNumberingAfterBreak="0">
    <w:nsid w:val="37062B7C"/>
    <w:multiLevelType w:val="multilevel"/>
    <w:tmpl w:val="FD5C76F4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2E26DC"/>
    <w:multiLevelType w:val="multilevel"/>
    <w:tmpl w:val="F82C7672"/>
    <w:styleLink w:val="WWNum6"/>
    <w:lvl w:ilvl="0">
      <w:numFmt w:val="bullet"/>
      <w:lvlText w:val="•"/>
      <w:lvlJc w:val="left"/>
      <w:rPr>
        <w:rFonts w:ascii="Arial Narrow" w:hAnsi="Arial Narrow" w:cs="Arial Narrow"/>
      </w:rPr>
    </w:lvl>
    <w:lvl w:ilvl="1">
      <w:start w:val="100"/>
      <w:numFmt w:val="lowerRoman"/>
      <w:lvlText w:val="%1.%2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lowerLetter"/>
      <w:lvlText w:val="%1.%2.%3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decimal"/>
      <w:lvlText w:val="%1.%2.%3.%4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3F37593D"/>
    <w:multiLevelType w:val="multilevel"/>
    <w:tmpl w:val="71BCAE6E"/>
    <w:styleLink w:val="WWNum7"/>
    <w:lvl w:ilvl="0">
      <w:numFmt w:val="bullet"/>
      <w:lvlText w:val="-"/>
      <w:lvlJc w:val="left"/>
      <w:rPr>
        <w:rFonts w:ascii="Arial Narrow" w:hAnsi="Arial Narrow" w:cs="Arial Narrow"/>
      </w:rPr>
    </w:lvl>
    <w:lvl w:ilvl="1">
      <w:start w:val="11"/>
      <w:numFmt w:val="upperRoman"/>
      <w:lvlText w:val="%1.%2"/>
      <w:lvlJc w:val="left"/>
      <w:rPr>
        <w:rFonts w:ascii="Arial Narrow" w:eastAsia="Times New Roman" w:hAnsi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1.%2.%3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471D6D29"/>
    <w:multiLevelType w:val="multilevel"/>
    <w:tmpl w:val="36E43E8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25658E"/>
    <w:multiLevelType w:val="multilevel"/>
    <w:tmpl w:val="8146F1D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1697711"/>
    <w:multiLevelType w:val="multilevel"/>
    <w:tmpl w:val="1AF0D18E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530B2326"/>
    <w:multiLevelType w:val="multilevel"/>
    <w:tmpl w:val="5CAC86B0"/>
    <w:styleLink w:val="WWNum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 w15:restartNumberingAfterBreak="0">
    <w:nsid w:val="53DF5858"/>
    <w:multiLevelType w:val="multilevel"/>
    <w:tmpl w:val="D96EED60"/>
    <w:styleLink w:val="WWNum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" w15:restartNumberingAfterBreak="0">
    <w:nsid w:val="563F66D3"/>
    <w:multiLevelType w:val="multilevel"/>
    <w:tmpl w:val="E626E34E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5ABC1720"/>
    <w:multiLevelType w:val="multilevel"/>
    <w:tmpl w:val="941A2A3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0590F8B"/>
    <w:multiLevelType w:val="multilevel"/>
    <w:tmpl w:val="0902EA1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485110D"/>
    <w:multiLevelType w:val="multilevel"/>
    <w:tmpl w:val="A44ECA5E"/>
    <w:styleLink w:val="WWNum1"/>
    <w:lvl w:ilvl="0">
      <w:start w:val="1"/>
      <w:numFmt w:val="upperRoman"/>
      <w:lvlText w:val="%1"/>
      <w:lvlJc w:val="left"/>
      <w:rPr>
        <w:rFonts w:ascii="Arial Narrow" w:eastAsia="Times New Roman" w:hAnsi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68F96357"/>
    <w:multiLevelType w:val="multilevel"/>
    <w:tmpl w:val="7DB868E6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A341127"/>
    <w:multiLevelType w:val="multilevel"/>
    <w:tmpl w:val="912A6B70"/>
    <w:styleLink w:val="WWNum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6D813A19"/>
    <w:multiLevelType w:val="multilevel"/>
    <w:tmpl w:val="09649DDC"/>
    <w:styleLink w:val="WWNum19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5" w15:restartNumberingAfterBreak="0">
    <w:nsid w:val="7618518D"/>
    <w:multiLevelType w:val="multilevel"/>
    <w:tmpl w:val="955A2EA2"/>
    <w:styleLink w:val="WWNum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794A562A"/>
    <w:multiLevelType w:val="multilevel"/>
    <w:tmpl w:val="9E98B370"/>
    <w:styleLink w:val="WWNum4"/>
    <w:lvl w:ilvl="0">
      <w:numFmt w:val="bullet"/>
      <w:lvlText w:val="•"/>
      <w:lvlJc w:val="left"/>
      <w:rPr>
        <w:rFonts w:ascii="Arial Narrow" w:hAnsi="Arial Narrow" w:cs="Arial Narrow"/>
      </w:rPr>
    </w:lvl>
    <w:lvl w:ilvl="1">
      <w:start w:val="8"/>
      <w:numFmt w:val="upperRoman"/>
      <w:lvlText w:val="%1.%2"/>
      <w:lvlJc w:val="left"/>
      <w:rPr>
        <w:rFonts w:ascii="Arial Narrow" w:eastAsia="Times New Roman" w:hAnsi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2"/>
      <w:numFmt w:val="decimal"/>
      <w:lvlText w:val="%1.%2.%3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decimal"/>
      <w:lvlText w:val="%1.%2.%3.%4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7CD24AD4"/>
    <w:multiLevelType w:val="multilevel"/>
    <w:tmpl w:val="C19C1B4E"/>
    <w:styleLink w:val="WWNum2"/>
    <w:lvl w:ilvl="0">
      <w:numFmt w:val="bullet"/>
      <w:lvlText w:val="-"/>
      <w:lvlJc w:val="left"/>
      <w:rPr>
        <w:rFonts w:ascii="Arial Narrow" w:hAnsi="Arial Narrow" w:cs="Arial Narrow"/>
      </w:rPr>
    </w:lvl>
    <w:lvl w:ilvl="1">
      <w:start w:val="3"/>
      <w:numFmt w:val="decimal"/>
      <w:lvlText w:val="%1.%2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1.%2.%3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decimal"/>
      <w:lvlText w:val="%1.%2.%3.%4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lowerLetter"/>
      <w:lvlText w:val="%1.%2.%3.%4.%5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 w15:restartNumberingAfterBreak="0">
    <w:nsid w:val="7E431B4A"/>
    <w:multiLevelType w:val="multilevel"/>
    <w:tmpl w:val="451A6B82"/>
    <w:styleLink w:val="WWNum3"/>
    <w:lvl w:ilvl="0">
      <w:numFmt w:val="bullet"/>
      <w:lvlText w:val="-"/>
      <w:lvlJc w:val="left"/>
      <w:rPr>
        <w:rFonts w:ascii="Arial Narrow" w:hAnsi="Arial Narrow" w:cs="Arial Narrow"/>
      </w:rPr>
    </w:lvl>
    <w:lvl w:ilvl="1">
      <w:start w:val="4"/>
      <w:numFmt w:val="decimal"/>
      <w:lvlText w:val="%1.%2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1.%2.%3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lowerLetter"/>
      <w:lvlText w:val="%1.%2.%3.%4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7"/>
      <w:numFmt w:val="upperRoman"/>
      <w:lvlText w:val="%1.%2.%3.%4.%5"/>
      <w:lvlJc w:val="left"/>
      <w:rPr>
        <w:rFonts w:ascii="Arial Narrow" w:eastAsia="Times New Roman" w:hAnsi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decimal"/>
      <w:lvlText w:val="%1.%2.%3.%4.%5.%6"/>
      <w:lvlJc w:val="left"/>
      <w:rPr>
        <w:rFonts w:ascii="Arial Narrow" w:eastAsia="Times New Roman" w:hAnsi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4"/>
  </w:num>
  <w:num w:numId="2">
    <w:abstractNumId w:val="21"/>
  </w:num>
  <w:num w:numId="3">
    <w:abstractNumId w:val="27"/>
  </w:num>
  <w:num w:numId="4">
    <w:abstractNumId w:val="28"/>
  </w:num>
  <w:num w:numId="5">
    <w:abstractNumId w:val="26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25"/>
  </w:num>
  <w:num w:numId="11">
    <w:abstractNumId w:val="9"/>
  </w:num>
  <w:num w:numId="12">
    <w:abstractNumId w:val="3"/>
  </w:num>
  <w:num w:numId="13">
    <w:abstractNumId w:val="16"/>
  </w:num>
  <w:num w:numId="14">
    <w:abstractNumId w:val="18"/>
  </w:num>
  <w:num w:numId="15">
    <w:abstractNumId w:val="23"/>
  </w:num>
  <w:num w:numId="16">
    <w:abstractNumId w:val="7"/>
  </w:num>
  <w:num w:numId="17">
    <w:abstractNumId w:val="17"/>
  </w:num>
  <w:num w:numId="18">
    <w:abstractNumId w:val="5"/>
  </w:num>
  <w:num w:numId="19">
    <w:abstractNumId w:val="15"/>
  </w:num>
  <w:num w:numId="20">
    <w:abstractNumId w:val="24"/>
  </w:num>
  <w:num w:numId="21">
    <w:abstractNumId w:val="14"/>
  </w:num>
  <w:num w:numId="22">
    <w:abstractNumId w:val="8"/>
  </w:num>
  <w:num w:numId="23">
    <w:abstractNumId w:val="1"/>
  </w:num>
  <w:num w:numId="24">
    <w:abstractNumId w:val="13"/>
  </w:num>
  <w:num w:numId="25">
    <w:abstractNumId w:val="10"/>
  </w:num>
  <w:num w:numId="26">
    <w:abstractNumId w:val="0"/>
  </w:num>
  <w:num w:numId="27">
    <w:abstractNumId w:val="20"/>
  </w:num>
  <w:num w:numId="28">
    <w:abstractNumId w:val="22"/>
  </w:num>
  <w:num w:numId="29">
    <w:abstractNumId w:val="19"/>
  </w:num>
  <w:num w:numId="30">
    <w:abstractNumId w:val="21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6"/>
    <w:lvlOverride w:ilvl="0"/>
  </w:num>
  <w:num w:numId="33">
    <w:abstractNumId w:val="12"/>
    <w:lvlOverride w:ilvl="0"/>
  </w:num>
  <w:num w:numId="34">
    <w:abstractNumId w:val="14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20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3980"/>
    <w:rsid w:val="0021208B"/>
    <w:rsid w:val="004C3980"/>
    <w:rsid w:val="00A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4E2C"/>
  <w15:docId w15:val="{0428677A-7AE5-4C01-9614-438C0FB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color w:val="auto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opka1">
    <w:name w:val="Stopka1"/>
    <w:basedOn w:val="Standard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Standard"/>
    <w:pPr>
      <w:shd w:val="clear" w:color="auto" w:fill="FFFFFF"/>
      <w:spacing w:after="840" w:line="24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">
    <w:name w:val="Nagłówek lub stopka"/>
    <w:basedOn w:val="Standar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 #1"/>
    <w:basedOn w:val="Standard"/>
    <w:pPr>
      <w:shd w:val="clear" w:color="auto" w:fill="FFFFFF"/>
      <w:spacing w:before="840" w:after="660" w:line="24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">
    <w:name w:val="Tekst treści_"/>
    <w:basedOn w:val="Standard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">
    <w:name w:val="Nagłówek #2"/>
    <w:basedOn w:val="Standard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">
    <w:name w:val="Nagłówek #2 (2)"/>
    <w:basedOn w:val="Standard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">
    <w:name w:val="Tekst treści (3)"/>
    <w:basedOn w:val="Standard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Standard"/>
    <w:pPr>
      <w:shd w:val="clear" w:color="auto" w:fill="FFFFFF"/>
      <w:spacing w:line="24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">
    <w:name w:val="Tekst treści (4)"/>
    <w:basedOn w:val="Standard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">
    <w:name w:val="Tekst treści (5)"/>
    <w:basedOn w:val="Standar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">
    <w:name w:val="Podpis tabeli"/>
    <w:basedOn w:val="Standard"/>
    <w:pPr>
      <w:shd w:val="clear" w:color="auto" w:fill="FFFFFF"/>
      <w:spacing w:line="24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treci1">
    <w:name w:val="Tekst treści1"/>
    <w:basedOn w:val="Standard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Heading5Char">
    <w:name w:val="Heading 5 Char"/>
    <w:basedOn w:val="Domylnaczcionkaakapitu"/>
    <w:rPr>
      <w:rFonts w:ascii="Calibri" w:eastAsia="Calibri" w:hAnsi="Calibri" w:cs="Calibri"/>
      <w:b/>
      <w:bCs/>
      <w:i/>
      <w:iCs/>
      <w:color w:val="000000"/>
      <w:sz w:val="26"/>
      <w:szCs w:val="26"/>
    </w:rPr>
  </w:style>
  <w:style w:type="character" w:customStyle="1" w:styleId="Internetlink">
    <w:name w:val="Internet link"/>
    <w:basedOn w:val="Domylnaczcionkaakapitu"/>
    <w:rPr>
      <w:color w:val="0066CC"/>
      <w:u w:val="single"/>
    </w:rPr>
  </w:style>
  <w:style w:type="character" w:customStyle="1" w:styleId="Stopka0">
    <w:name w:val="Stopka_"/>
    <w:basedOn w:val="Domylnaczcionkaakapitu"/>
    <w:rPr>
      <w:rFonts w:ascii="MS Reference Sans Serif" w:eastAsia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rPr>
      <w:rFonts w:ascii="Arial Narrow" w:eastAsia="Arial Narrow" w:hAnsi="Arial Narrow" w:cs="Arial Narrow"/>
      <w:spacing w:val="0"/>
      <w:w w:val="100"/>
      <w:sz w:val="21"/>
      <w:szCs w:val="21"/>
    </w:rPr>
  </w:style>
  <w:style w:type="character" w:customStyle="1" w:styleId="Nagweklubstopka0">
    <w:name w:val="Nagłówek lub stopka_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Teksttreci30"/>
    <w:rPr>
      <w:rFonts w:ascii="Arial Narrow" w:eastAsia="Arial Narrow" w:hAnsi="Arial Narrow" w:cs="Arial Narrow"/>
      <w:spacing w:val="0"/>
      <w:w w:val="100"/>
      <w:sz w:val="17"/>
      <w:szCs w:val="17"/>
    </w:rPr>
  </w:style>
  <w:style w:type="character" w:customStyle="1" w:styleId="Nagwek10">
    <w:name w:val="Nagłówek #1_"/>
    <w:basedOn w:val="Domylnaczcionkaakapitu"/>
    <w:rPr>
      <w:rFonts w:ascii="Arial Narrow" w:eastAsia="Arial Narrow" w:hAnsi="Arial Narrow" w:cs="Arial Narrow"/>
      <w:spacing w:val="0"/>
      <w:sz w:val="26"/>
      <w:szCs w:val="26"/>
    </w:rPr>
  </w:style>
  <w:style w:type="character" w:customStyle="1" w:styleId="TeksttreciZnak">
    <w:name w:val="Tekst treści_ Znak"/>
    <w:basedOn w:val="Domylnaczcionkaakapitu"/>
    <w:rPr>
      <w:rFonts w:ascii="Arial Narrow" w:eastAsia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Znak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Znak"/>
    <w:rPr>
      <w:rFonts w:ascii="Arial Narrow" w:eastAsia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rPr>
      <w:rFonts w:ascii="Arial Narrow" w:eastAsia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Znak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Znak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Znak"/>
    <w:rPr>
      <w:rFonts w:ascii="Arial Narrow" w:eastAsia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Znak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Znak"/>
    <w:rPr>
      <w:rFonts w:ascii="Arial Narrow" w:eastAsia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0">
    <w:name w:val="Tekst treści4"/>
    <w:basedOn w:val="TeksttreciZnak"/>
    <w:rPr>
      <w:rFonts w:ascii="Arial Narrow" w:eastAsia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Znak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0">
    <w:name w:val="Nagłówek #2 (2)_"/>
    <w:basedOn w:val="Domylnaczcionkaakapitu"/>
    <w:rPr>
      <w:rFonts w:ascii="Arial Narrow" w:eastAsia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basedOn w:val="Nagwek220"/>
    <w:rPr>
      <w:rFonts w:ascii="Arial Narrow" w:eastAsia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1">
    <w:name w:val="Tekst treści3"/>
    <w:basedOn w:val="TeksttreciZnak"/>
    <w:rPr>
      <w:rFonts w:ascii="Arial Narrow" w:eastAsia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rPr>
      <w:rFonts w:ascii="Arial Narrow" w:eastAsia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Znak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Znak"/>
    <w:rPr>
      <w:rFonts w:ascii="Arial Narrow" w:eastAsia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rPr>
      <w:rFonts w:ascii="Arial Narrow" w:eastAsia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basedOn w:val="Teksttreci30"/>
    <w:rPr>
      <w:rFonts w:ascii="Arial Narrow" w:eastAsia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rPr>
      <w:rFonts w:ascii="MS Reference Sans Serif" w:eastAsia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rPr>
      <w:rFonts w:ascii="MS Reference Sans Serif" w:eastAsia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rPr>
      <w:rFonts w:ascii="MS Reference Sans Serif" w:eastAsia="MS Reference Sans Serif" w:hAnsi="MS Reference Sans Serif" w:cs="MS Reference Sans Serif"/>
      <w:spacing w:val="0"/>
      <w:sz w:val="11"/>
      <w:szCs w:val="11"/>
    </w:rPr>
  </w:style>
  <w:style w:type="character" w:customStyle="1" w:styleId="Teksttreci41">
    <w:name w:val="Tekst treści (4)_"/>
    <w:basedOn w:val="Domylnaczcionkaakapitu"/>
    <w:rPr>
      <w:rFonts w:ascii="Arial Narrow" w:eastAsia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basedOn w:val="Teksttreci41"/>
    <w:rPr>
      <w:rFonts w:ascii="Arial Narrow" w:eastAsia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rPr>
      <w:rFonts w:ascii="Arial Narrow" w:eastAsia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Znak"/>
    <w:rPr>
      <w:rFonts w:ascii="Arial Narrow" w:eastAsia="Arial Narrow" w:hAnsi="Arial Narrow" w:cs="Arial Narrow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tabeli0">
    <w:name w:val="Podpis tabeli_"/>
    <w:basedOn w:val="Domylnaczcionkaakapitu"/>
    <w:rPr>
      <w:rFonts w:ascii="Arial Narrow" w:eastAsia="Arial Narrow" w:hAnsi="Arial Narrow" w:cs="Arial Narrow"/>
      <w:spacing w:val="0"/>
      <w:w w:val="100"/>
      <w:sz w:val="21"/>
      <w:szCs w:val="21"/>
    </w:rPr>
  </w:style>
  <w:style w:type="character" w:customStyle="1" w:styleId="BalloonTextChar">
    <w:name w:val="Balloon Text Char"/>
    <w:basedOn w:val="Domylnaczcionkaakapitu"/>
    <w:rPr>
      <w:rFonts w:ascii="Tahoma" w:eastAsia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omylnaczcionkaakapitu"/>
    <w:rPr>
      <w:color w:val="000000"/>
    </w:rPr>
  </w:style>
  <w:style w:type="character" w:customStyle="1" w:styleId="FooterChar">
    <w:name w:val="Footer Char"/>
    <w:basedOn w:val="Domylnaczcionkaakapitu"/>
    <w:rPr>
      <w:color w:val="000000"/>
    </w:rPr>
  </w:style>
  <w:style w:type="character" w:customStyle="1" w:styleId="BodyTextChar">
    <w:name w:val="Body Text Char"/>
    <w:basedOn w:val="Domylnaczcionkaakapitu"/>
    <w:rPr>
      <w:color w:val="000000"/>
      <w:sz w:val="24"/>
      <w:szCs w:val="24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1">
    <w:name w:val="ListLabel 1"/>
    <w:rPr>
      <w:rFonts w:ascii="Arial Narrow" w:eastAsia="Times New Roman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">
    <w:name w:val="ListLabel 2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3">
    <w:name w:val="ListLabel 3"/>
    <w:rPr>
      <w:rFonts w:cs="Arial Narrow"/>
    </w:rPr>
  </w:style>
  <w:style w:type="character" w:customStyle="1" w:styleId="ListLabel4">
    <w:name w:val="ListLabel 4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5">
    <w:name w:val="ListLabel 5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6">
    <w:name w:val="ListLabel 6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7">
    <w:name w:val="ListLabel 7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8">
    <w:name w:val="ListLabel 8"/>
    <w:rPr>
      <w:rFonts w:cs="Arial Narrow"/>
    </w:rPr>
  </w:style>
  <w:style w:type="character" w:customStyle="1" w:styleId="ListLabel9">
    <w:name w:val="ListLabel 9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0">
    <w:name w:val="ListLabel 10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1">
    <w:name w:val="ListLabel 11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2">
    <w:name w:val="ListLabel 12"/>
    <w:rPr>
      <w:rFonts w:ascii="Arial Narrow" w:eastAsia="Times New Roman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3">
    <w:name w:val="ListLabel 13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4">
    <w:name w:val="ListLabel 14"/>
    <w:rPr>
      <w:rFonts w:cs="Arial Narrow"/>
    </w:rPr>
  </w:style>
  <w:style w:type="character" w:customStyle="1" w:styleId="ListLabel15">
    <w:name w:val="ListLabel 15"/>
    <w:rPr>
      <w:rFonts w:ascii="Arial Narrow" w:eastAsia="Times New Roman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6">
    <w:name w:val="ListLabel 16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7">
    <w:name w:val="ListLabel 17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8">
    <w:name w:val="ListLabel 18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9">
    <w:name w:val="ListLabel 19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0">
    <w:name w:val="ListLabel 20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1">
    <w:name w:val="ListLabel 21"/>
    <w:rPr>
      <w:rFonts w:cs="Arial Narrow"/>
    </w:rPr>
  </w:style>
  <w:style w:type="character" w:customStyle="1" w:styleId="ListLabel22">
    <w:name w:val="ListLabel 22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3">
    <w:name w:val="ListLabel 23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4">
    <w:name w:val="ListLabel 24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5">
    <w:name w:val="ListLabel 25"/>
    <w:rPr>
      <w:rFonts w:cs="Arial Narrow"/>
    </w:rPr>
  </w:style>
  <w:style w:type="character" w:customStyle="1" w:styleId="ListLabel26">
    <w:name w:val="ListLabel 26"/>
    <w:rPr>
      <w:rFonts w:ascii="Arial Narrow" w:eastAsia="Times New Roman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7">
    <w:name w:val="ListLabel 27"/>
    <w:rPr>
      <w:rFonts w:ascii="Arial Narrow" w:eastAsia="Times New Roman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28">
    <w:name w:val="ListLabel 28"/>
    <w:rPr>
      <w:color w:val="auto"/>
    </w:rPr>
  </w:style>
  <w:style w:type="character" w:customStyle="1" w:styleId="WW8Num2z0">
    <w:name w:val="WW8Num2z0"/>
    <w:rPr>
      <w:color w:val="000000"/>
    </w:rPr>
  </w:style>
  <w:style w:type="character" w:customStyle="1" w:styleId="WW8Num9z0">
    <w:name w:val="WW8Num9z0"/>
  </w:style>
  <w:style w:type="character" w:customStyle="1" w:styleId="WW8Num6z0">
    <w:name w:val="WW8Num6z0"/>
    <w:rPr>
      <w:i w:val="0"/>
    </w:rPr>
  </w:style>
  <w:style w:type="character" w:customStyle="1" w:styleId="WW8Num5z0">
    <w:name w:val="WW8Num5z0"/>
  </w:style>
  <w:style w:type="character" w:customStyle="1" w:styleId="WW8Num7z0">
    <w:name w:val="WW8Num7z0"/>
  </w:style>
  <w:style w:type="character" w:customStyle="1" w:styleId="WW8Num10z0">
    <w:name w:val="WW8Num10z0"/>
  </w:style>
  <w:style w:type="character" w:customStyle="1" w:styleId="WW8Num4z0">
    <w:name w:val="WW8Num4z0"/>
  </w:style>
  <w:style w:type="character" w:customStyle="1" w:styleId="WW8Num8z0">
    <w:name w:val="WW8Num8z0"/>
  </w:style>
  <w:style w:type="character" w:customStyle="1" w:styleId="WW8Num3z0">
    <w:name w:val="WW8Num3z0"/>
    <w:rPr>
      <w:bCs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8Num2">
    <w:name w:val="WW8Num2"/>
    <w:basedOn w:val="Bezlisty"/>
    <w:pPr>
      <w:numPr>
        <w:numId w:val="21"/>
      </w:numPr>
    </w:pPr>
  </w:style>
  <w:style w:type="numbering" w:customStyle="1" w:styleId="WW8Num9">
    <w:name w:val="WW8Num9"/>
    <w:basedOn w:val="Bezlisty"/>
    <w:pPr>
      <w:numPr>
        <w:numId w:val="22"/>
      </w:numPr>
    </w:pPr>
  </w:style>
  <w:style w:type="numbering" w:customStyle="1" w:styleId="WW8Num6">
    <w:name w:val="WW8Num6"/>
    <w:basedOn w:val="Bezlisty"/>
    <w:pPr>
      <w:numPr>
        <w:numId w:val="23"/>
      </w:numPr>
    </w:pPr>
  </w:style>
  <w:style w:type="numbering" w:customStyle="1" w:styleId="WW8Num5">
    <w:name w:val="WW8Num5"/>
    <w:basedOn w:val="Bezlisty"/>
    <w:pPr>
      <w:numPr>
        <w:numId w:val="24"/>
      </w:numPr>
    </w:pPr>
  </w:style>
  <w:style w:type="numbering" w:customStyle="1" w:styleId="WW8Num7">
    <w:name w:val="WW8Num7"/>
    <w:basedOn w:val="Bezlisty"/>
    <w:pPr>
      <w:numPr>
        <w:numId w:val="25"/>
      </w:numPr>
    </w:pPr>
  </w:style>
  <w:style w:type="numbering" w:customStyle="1" w:styleId="WW8Num10">
    <w:name w:val="WW8Num10"/>
    <w:basedOn w:val="Bezlisty"/>
    <w:pPr>
      <w:numPr>
        <w:numId w:val="26"/>
      </w:numPr>
    </w:pPr>
  </w:style>
  <w:style w:type="numbering" w:customStyle="1" w:styleId="WW8Num4">
    <w:name w:val="WW8Num4"/>
    <w:basedOn w:val="Bezlisty"/>
    <w:pPr>
      <w:numPr>
        <w:numId w:val="27"/>
      </w:numPr>
    </w:pPr>
  </w:style>
  <w:style w:type="numbering" w:customStyle="1" w:styleId="WW8Num8">
    <w:name w:val="WW8Num8"/>
    <w:basedOn w:val="Bezlisty"/>
    <w:pPr>
      <w:numPr>
        <w:numId w:val="28"/>
      </w:numPr>
    </w:pPr>
  </w:style>
  <w:style w:type="numbering" w:customStyle="1" w:styleId="WW8Num3">
    <w:name w:val="WW8Num3"/>
    <w:basedOn w:val="Bezlisty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ogia.kra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kologia.k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4561</Words>
  <Characters>27369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Filip</cp:lastModifiedBy>
  <cp:revision>2</cp:revision>
  <cp:lastPrinted>2021-05-06T11:16:00Z</cp:lastPrinted>
  <dcterms:created xsi:type="dcterms:W3CDTF">2021-05-06T11:38:00Z</dcterms:created>
  <dcterms:modified xsi:type="dcterms:W3CDTF">2021-05-06T11:38:00Z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Centrum Onkologii Oddział Kraków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